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C8D" w:rsidRPr="00ED384D" w:rsidRDefault="00A43C8D" w:rsidP="00DB134B">
      <w:pPr>
        <w:widowControl w:val="0"/>
        <w:overflowPunct w:val="0"/>
        <w:autoSpaceDE w:val="0"/>
        <w:autoSpaceDN w:val="0"/>
        <w:adjustRightInd w:val="0"/>
        <w:snapToGrid w:val="0"/>
        <w:spacing w:line="360" w:lineRule="auto"/>
        <w:ind w:left="720"/>
        <w:jc w:val="both"/>
        <w:textAlignment w:val="baseline"/>
        <w:rPr>
          <w:rFonts w:ascii="Arial" w:hAnsi="Arial" w:cs="Arial"/>
        </w:rPr>
      </w:pPr>
    </w:p>
    <w:p w:rsidR="00A43C8D" w:rsidRPr="00ED384D" w:rsidRDefault="00A43C8D" w:rsidP="00DB134B">
      <w:pPr>
        <w:keepNext/>
        <w:spacing w:line="360" w:lineRule="auto"/>
        <w:jc w:val="both"/>
        <w:outlineLvl w:val="0"/>
        <w:rPr>
          <w:rFonts w:ascii="Arial" w:hAnsi="Arial" w:cs="Arial"/>
        </w:rPr>
      </w:pPr>
      <w:r w:rsidRPr="00ED384D">
        <w:rPr>
          <w:rFonts w:ascii="Arial" w:hAnsi="Arial" w:cs="Arial"/>
        </w:rPr>
        <w:t xml:space="preserve">   </w:t>
      </w:r>
    </w:p>
    <w:p w:rsidR="00A43C8D" w:rsidRPr="00ED384D" w:rsidRDefault="00A43C8D" w:rsidP="00DB134B">
      <w:pPr>
        <w:keepNext/>
        <w:spacing w:line="360" w:lineRule="auto"/>
        <w:jc w:val="both"/>
        <w:outlineLvl w:val="0"/>
        <w:rPr>
          <w:rFonts w:ascii="Arial" w:hAnsi="Arial" w:cs="Arial"/>
        </w:rPr>
      </w:pPr>
    </w:p>
    <w:p w:rsidR="00A43C8D" w:rsidRPr="00ED384D" w:rsidRDefault="00A43C8D" w:rsidP="00DB134B">
      <w:pPr>
        <w:keepNext/>
        <w:spacing w:line="360" w:lineRule="auto"/>
        <w:jc w:val="both"/>
        <w:outlineLvl w:val="0"/>
        <w:rPr>
          <w:rFonts w:ascii="Arial" w:hAnsi="Arial" w:cs="Arial"/>
        </w:rPr>
      </w:pPr>
    </w:p>
    <w:p w:rsidR="00A43C8D" w:rsidRPr="00ED384D" w:rsidRDefault="00A43C8D" w:rsidP="00DB134B">
      <w:pPr>
        <w:keepNext/>
        <w:spacing w:line="360" w:lineRule="auto"/>
        <w:jc w:val="both"/>
        <w:outlineLvl w:val="0"/>
        <w:rPr>
          <w:rFonts w:ascii="Arial" w:hAnsi="Arial" w:cs="Arial"/>
        </w:rPr>
      </w:pPr>
    </w:p>
    <w:p w:rsidR="00A43C8D" w:rsidRPr="00ED384D" w:rsidRDefault="00A43C8D" w:rsidP="00DB134B">
      <w:pPr>
        <w:keepNext/>
        <w:spacing w:line="360" w:lineRule="auto"/>
        <w:jc w:val="both"/>
        <w:outlineLvl w:val="0"/>
        <w:rPr>
          <w:rFonts w:ascii="Arial" w:hAnsi="Arial" w:cs="Arial"/>
        </w:rPr>
      </w:pPr>
    </w:p>
    <w:p w:rsidR="00A43C8D" w:rsidRPr="00ED384D" w:rsidRDefault="00A43C8D" w:rsidP="00007CDD">
      <w:pPr>
        <w:keepNext/>
        <w:spacing w:line="360" w:lineRule="auto"/>
        <w:jc w:val="center"/>
        <w:outlineLvl w:val="0"/>
        <w:rPr>
          <w:rFonts w:ascii="Arial" w:hAnsi="Arial" w:cs="Arial"/>
        </w:rPr>
      </w:pPr>
      <w:r w:rsidRPr="00ED384D">
        <w:rPr>
          <w:rFonts w:ascii="Arial" w:hAnsi="Arial" w:cs="Arial"/>
        </w:rPr>
        <w:t>CAPITAL PROGRAMS</w:t>
      </w:r>
    </w:p>
    <w:p w:rsidR="00A43C8D" w:rsidRPr="00ED384D" w:rsidRDefault="00A43C8D" w:rsidP="00007CDD">
      <w:pPr>
        <w:overflowPunct w:val="0"/>
        <w:autoSpaceDE w:val="0"/>
        <w:autoSpaceDN w:val="0"/>
        <w:adjustRightInd w:val="0"/>
        <w:spacing w:line="360" w:lineRule="auto"/>
        <w:jc w:val="center"/>
        <w:textAlignment w:val="baseline"/>
        <w:rPr>
          <w:rFonts w:ascii="Arial" w:hAnsi="Arial" w:cs="Arial"/>
        </w:rPr>
      </w:pPr>
      <w:r w:rsidRPr="00ED384D">
        <w:rPr>
          <w:rFonts w:ascii="Arial" w:hAnsi="Arial" w:cs="Arial"/>
        </w:rPr>
        <w:t xml:space="preserve">CapSTAR </w:t>
      </w:r>
      <w:r w:rsidR="00FD37F1">
        <w:rPr>
          <w:rFonts w:ascii="Arial" w:hAnsi="Arial" w:cs="Arial"/>
        </w:rPr>
        <w:t>SYSTEM</w:t>
      </w:r>
      <w:r w:rsidR="004C58BD" w:rsidRPr="00ED384D">
        <w:rPr>
          <w:rFonts w:ascii="Arial" w:hAnsi="Arial" w:cs="Arial"/>
        </w:rPr>
        <w:t xml:space="preserve"> </w:t>
      </w:r>
      <w:r w:rsidRPr="00ED384D">
        <w:rPr>
          <w:rFonts w:ascii="Arial" w:hAnsi="Arial" w:cs="Arial"/>
        </w:rPr>
        <w:t>REVIEW</w:t>
      </w:r>
    </w:p>
    <w:p w:rsidR="00A43C8D" w:rsidRPr="00ED384D" w:rsidRDefault="00A43C8D" w:rsidP="00007CDD">
      <w:pPr>
        <w:overflowPunct w:val="0"/>
        <w:autoSpaceDE w:val="0"/>
        <w:autoSpaceDN w:val="0"/>
        <w:adjustRightInd w:val="0"/>
        <w:spacing w:line="360" w:lineRule="auto"/>
        <w:jc w:val="center"/>
        <w:textAlignment w:val="baseline"/>
        <w:rPr>
          <w:rFonts w:ascii="Arial" w:hAnsi="Arial" w:cs="Arial"/>
        </w:rPr>
      </w:pPr>
      <w:r w:rsidRPr="00ED384D">
        <w:rPr>
          <w:rFonts w:ascii="Arial" w:hAnsi="Arial" w:cs="Arial"/>
        </w:rPr>
        <w:t>AUDIT REPORT #17-2001</w:t>
      </w:r>
    </w:p>
    <w:p w:rsidR="00A43C8D" w:rsidRPr="00ED384D" w:rsidRDefault="00A43C8D" w:rsidP="00DB134B">
      <w:pPr>
        <w:widowControl w:val="0"/>
        <w:overflowPunct w:val="0"/>
        <w:autoSpaceDE w:val="0"/>
        <w:autoSpaceDN w:val="0"/>
        <w:adjustRightInd w:val="0"/>
        <w:snapToGrid w:val="0"/>
        <w:spacing w:line="360" w:lineRule="auto"/>
        <w:ind w:left="720"/>
        <w:jc w:val="both"/>
        <w:textAlignment w:val="baseline"/>
        <w:rPr>
          <w:rFonts w:ascii="Arial" w:hAnsi="Arial" w:cs="Arial"/>
        </w:rPr>
      </w:pPr>
      <w:r w:rsidRPr="00ED384D">
        <w:rPr>
          <w:rFonts w:ascii="Arial" w:hAnsi="Arial" w:cs="Arial"/>
        </w:rPr>
        <w:t xml:space="preserve"> </w:t>
      </w:r>
    </w:p>
    <w:p w:rsidR="00A43C8D" w:rsidRPr="00ED384D" w:rsidRDefault="00A43C8D" w:rsidP="00DB134B">
      <w:pPr>
        <w:widowControl w:val="0"/>
        <w:overflowPunct w:val="0"/>
        <w:autoSpaceDE w:val="0"/>
        <w:autoSpaceDN w:val="0"/>
        <w:adjustRightInd w:val="0"/>
        <w:snapToGrid w:val="0"/>
        <w:spacing w:line="360" w:lineRule="auto"/>
        <w:ind w:left="720"/>
        <w:jc w:val="both"/>
        <w:textAlignment w:val="baseline"/>
        <w:rPr>
          <w:rFonts w:ascii="Arial" w:hAnsi="Arial" w:cs="Arial"/>
        </w:rPr>
      </w:pPr>
    </w:p>
    <w:p w:rsidR="00A43C8D" w:rsidRPr="00ED384D" w:rsidRDefault="00A43C8D" w:rsidP="00DB134B">
      <w:pPr>
        <w:widowControl w:val="0"/>
        <w:overflowPunct w:val="0"/>
        <w:autoSpaceDE w:val="0"/>
        <w:autoSpaceDN w:val="0"/>
        <w:adjustRightInd w:val="0"/>
        <w:snapToGrid w:val="0"/>
        <w:spacing w:line="360" w:lineRule="auto"/>
        <w:ind w:left="720"/>
        <w:jc w:val="both"/>
        <w:textAlignment w:val="baseline"/>
        <w:rPr>
          <w:rFonts w:ascii="Arial" w:hAnsi="Arial" w:cs="Arial"/>
        </w:rPr>
      </w:pPr>
    </w:p>
    <w:p w:rsidR="00A43C8D" w:rsidRPr="00ED384D" w:rsidRDefault="00A43C8D" w:rsidP="00DB134B">
      <w:pPr>
        <w:widowControl w:val="0"/>
        <w:overflowPunct w:val="0"/>
        <w:autoSpaceDE w:val="0"/>
        <w:autoSpaceDN w:val="0"/>
        <w:adjustRightInd w:val="0"/>
        <w:snapToGrid w:val="0"/>
        <w:spacing w:line="360" w:lineRule="auto"/>
        <w:ind w:left="720"/>
        <w:jc w:val="both"/>
        <w:textAlignment w:val="baseline"/>
        <w:rPr>
          <w:rFonts w:ascii="Arial" w:hAnsi="Arial" w:cs="Arial"/>
        </w:rPr>
      </w:pPr>
    </w:p>
    <w:p w:rsidR="00A43C8D" w:rsidRPr="00ED384D" w:rsidRDefault="00A43C8D" w:rsidP="00DB134B">
      <w:pPr>
        <w:widowControl w:val="0"/>
        <w:overflowPunct w:val="0"/>
        <w:autoSpaceDE w:val="0"/>
        <w:autoSpaceDN w:val="0"/>
        <w:adjustRightInd w:val="0"/>
        <w:snapToGrid w:val="0"/>
        <w:spacing w:line="360" w:lineRule="auto"/>
        <w:ind w:left="720"/>
        <w:jc w:val="both"/>
        <w:textAlignment w:val="baseline"/>
        <w:rPr>
          <w:rFonts w:ascii="Arial" w:hAnsi="Arial" w:cs="Arial"/>
        </w:rPr>
      </w:pPr>
    </w:p>
    <w:p w:rsidR="00A43C8D" w:rsidRPr="00ED384D" w:rsidRDefault="00A43C8D" w:rsidP="00DB134B">
      <w:pPr>
        <w:widowControl w:val="0"/>
        <w:overflowPunct w:val="0"/>
        <w:autoSpaceDE w:val="0"/>
        <w:autoSpaceDN w:val="0"/>
        <w:adjustRightInd w:val="0"/>
        <w:snapToGrid w:val="0"/>
        <w:spacing w:line="360" w:lineRule="auto"/>
        <w:ind w:left="720"/>
        <w:jc w:val="both"/>
        <w:textAlignment w:val="baseline"/>
        <w:rPr>
          <w:rFonts w:ascii="Arial" w:hAnsi="Arial" w:cs="Arial"/>
        </w:rPr>
      </w:pPr>
    </w:p>
    <w:p w:rsidR="00A43C8D" w:rsidRPr="00ED384D" w:rsidRDefault="00A43C8D" w:rsidP="00DB134B">
      <w:pPr>
        <w:widowControl w:val="0"/>
        <w:overflowPunct w:val="0"/>
        <w:autoSpaceDE w:val="0"/>
        <w:autoSpaceDN w:val="0"/>
        <w:adjustRightInd w:val="0"/>
        <w:snapToGrid w:val="0"/>
        <w:spacing w:line="360" w:lineRule="auto"/>
        <w:ind w:left="720"/>
        <w:jc w:val="both"/>
        <w:textAlignment w:val="baseline"/>
        <w:rPr>
          <w:rFonts w:ascii="Arial" w:hAnsi="Arial" w:cs="Arial"/>
        </w:rPr>
      </w:pPr>
    </w:p>
    <w:p w:rsidR="00A43C8D" w:rsidRPr="00ED384D" w:rsidRDefault="00A43C8D" w:rsidP="00DB134B">
      <w:pPr>
        <w:widowControl w:val="0"/>
        <w:overflowPunct w:val="0"/>
        <w:autoSpaceDE w:val="0"/>
        <w:autoSpaceDN w:val="0"/>
        <w:adjustRightInd w:val="0"/>
        <w:snapToGrid w:val="0"/>
        <w:spacing w:line="360" w:lineRule="auto"/>
        <w:ind w:left="720"/>
        <w:jc w:val="both"/>
        <w:textAlignment w:val="baseline"/>
        <w:rPr>
          <w:rFonts w:ascii="Arial" w:hAnsi="Arial" w:cs="Arial"/>
        </w:rPr>
      </w:pPr>
    </w:p>
    <w:p w:rsidR="00A43C8D" w:rsidRPr="00ED384D" w:rsidRDefault="00A43C8D" w:rsidP="00DB134B">
      <w:pPr>
        <w:widowControl w:val="0"/>
        <w:overflowPunct w:val="0"/>
        <w:autoSpaceDE w:val="0"/>
        <w:autoSpaceDN w:val="0"/>
        <w:adjustRightInd w:val="0"/>
        <w:snapToGrid w:val="0"/>
        <w:spacing w:line="360" w:lineRule="auto"/>
        <w:ind w:left="720"/>
        <w:jc w:val="both"/>
        <w:textAlignment w:val="baseline"/>
        <w:rPr>
          <w:rFonts w:ascii="Arial" w:hAnsi="Arial" w:cs="Arial"/>
        </w:rPr>
      </w:pPr>
    </w:p>
    <w:p w:rsidR="00A43C8D" w:rsidRPr="00ED384D" w:rsidRDefault="00A43C8D" w:rsidP="00DB134B">
      <w:pPr>
        <w:widowControl w:val="0"/>
        <w:overflowPunct w:val="0"/>
        <w:autoSpaceDE w:val="0"/>
        <w:autoSpaceDN w:val="0"/>
        <w:adjustRightInd w:val="0"/>
        <w:snapToGrid w:val="0"/>
        <w:spacing w:line="360" w:lineRule="auto"/>
        <w:ind w:left="720"/>
        <w:jc w:val="both"/>
        <w:textAlignment w:val="baseline"/>
        <w:rPr>
          <w:rFonts w:ascii="Arial" w:hAnsi="Arial" w:cs="Arial"/>
        </w:rPr>
      </w:pPr>
    </w:p>
    <w:p w:rsidR="00A43C8D" w:rsidRPr="00ED384D" w:rsidRDefault="00A43C8D" w:rsidP="00DB134B">
      <w:pPr>
        <w:widowControl w:val="0"/>
        <w:overflowPunct w:val="0"/>
        <w:autoSpaceDE w:val="0"/>
        <w:autoSpaceDN w:val="0"/>
        <w:adjustRightInd w:val="0"/>
        <w:snapToGrid w:val="0"/>
        <w:spacing w:line="360" w:lineRule="auto"/>
        <w:ind w:left="720"/>
        <w:jc w:val="both"/>
        <w:textAlignment w:val="baseline"/>
        <w:rPr>
          <w:rFonts w:ascii="Arial" w:hAnsi="Arial" w:cs="Arial"/>
        </w:rPr>
      </w:pPr>
    </w:p>
    <w:p w:rsidR="00A43C8D" w:rsidRPr="00ED384D" w:rsidRDefault="00A43C8D" w:rsidP="00DB134B">
      <w:pPr>
        <w:widowControl w:val="0"/>
        <w:overflowPunct w:val="0"/>
        <w:autoSpaceDE w:val="0"/>
        <w:autoSpaceDN w:val="0"/>
        <w:adjustRightInd w:val="0"/>
        <w:snapToGrid w:val="0"/>
        <w:spacing w:line="360" w:lineRule="auto"/>
        <w:ind w:left="720"/>
        <w:jc w:val="both"/>
        <w:textAlignment w:val="baseline"/>
        <w:rPr>
          <w:rFonts w:ascii="Arial" w:hAnsi="Arial" w:cs="Arial"/>
        </w:rPr>
      </w:pPr>
    </w:p>
    <w:p w:rsidR="00A43C8D" w:rsidRPr="00ED384D" w:rsidRDefault="00A43C8D" w:rsidP="00DB134B">
      <w:pPr>
        <w:widowControl w:val="0"/>
        <w:overflowPunct w:val="0"/>
        <w:autoSpaceDE w:val="0"/>
        <w:autoSpaceDN w:val="0"/>
        <w:adjustRightInd w:val="0"/>
        <w:snapToGrid w:val="0"/>
        <w:spacing w:line="360" w:lineRule="auto"/>
        <w:ind w:left="720"/>
        <w:jc w:val="both"/>
        <w:textAlignment w:val="baseline"/>
        <w:rPr>
          <w:rFonts w:ascii="Arial" w:hAnsi="Arial" w:cs="Arial"/>
        </w:rPr>
      </w:pPr>
    </w:p>
    <w:p w:rsidR="00A43C8D" w:rsidRPr="00ED384D" w:rsidRDefault="00A43C8D" w:rsidP="00DB134B">
      <w:pPr>
        <w:widowControl w:val="0"/>
        <w:overflowPunct w:val="0"/>
        <w:autoSpaceDE w:val="0"/>
        <w:autoSpaceDN w:val="0"/>
        <w:adjustRightInd w:val="0"/>
        <w:snapToGrid w:val="0"/>
        <w:spacing w:line="360" w:lineRule="auto"/>
        <w:ind w:left="720"/>
        <w:jc w:val="both"/>
        <w:textAlignment w:val="baseline"/>
        <w:rPr>
          <w:rFonts w:ascii="Arial" w:hAnsi="Arial" w:cs="Arial"/>
        </w:rPr>
      </w:pPr>
    </w:p>
    <w:p w:rsidR="00A43C8D" w:rsidRPr="00ED384D" w:rsidRDefault="00A43C8D" w:rsidP="00DB134B">
      <w:pPr>
        <w:widowControl w:val="0"/>
        <w:overflowPunct w:val="0"/>
        <w:autoSpaceDE w:val="0"/>
        <w:autoSpaceDN w:val="0"/>
        <w:adjustRightInd w:val="0"/>
        <w:snapToGrid w:val="0"/>
        <w:spacing w:line="360" w:lineRule="auto"/>
        <w:ind w:left="720"/>
        <w:jc w:val="both"/>
        <w:textAlignment w:val="baseline"/>
        <w:rPr>
          <w:rFonts w:ascii="Arial" w:hAnsi="Arial" w:cs="Arial"/>
        </w:rPr>
      </w:pPr>
    </w:p>
    <w:p w:rsidR="00A43C8D" w:rsidRPr="00ED384D" w:rsidRDefault="00A43C8D" w:rsidP="00DB134B">
      <w:pPr>
        <w:widowControl w:val="0"/>
        <w:overflowPunct w:val="0"/>
        <w:autoSpaceDE w:val="0"/>
        <w:autoSpaceDN w:val="0"/>
        <w:adjustRightInd w:val="0"/>
        <w:snapToGrid w:val="0"/>
        <w:spacing w:line="360" w:lineRule="auto"/>
        <w:ind w:left="720"/>
        <w:jc w:val="both"/>
        <w:textAlignment w:val="baseline"/>
        <w:rPr>
          <w:rFonts w:ascii="Arial" w:hAnsi="Arial" w:cs="Arial"/>
        </w:rPr>
      </w:pPr>
    </w:p>
    <w:p w:rsidR="00A43C8D" w:rsidRPr="00ED384D" w:rsidRDefault="00A43C8D" w:rsidP="00DB134B">
      <w:pPr>
        <w:widowControl w:val="0"/>
        <w:overflowPunct w:val="0"/>
        <w:autoSpaceDE w:val="0"/>
        <w:autoSpaceDN w:val="0"/>
        <w:adjustRightInd w:val="0"/>
        <w:snapToGrid w:val="0"/>
        <w:spacing w:line="360" w:lineRule="auto"/>
        <w:ind w:left="720"/>
        <w:jc w:val="both"/>
        <w:textAlignment w:val="baseline"/>
        <w:rPr>
          <w:rFonts w:ascii="Arial" w:hAnsi="Arial" w:cs="Arial"/>
        </w:rPr>
      </w:pPr>
    </w:p>
    <w:p w:rsidR="00A43C8D" w:rsidRPr="00ED384D" w:rsidRDefault="00A43C8D" w:rsidP="00DB134B">
      <w:pPr>
        <w:overflowPunct w:val="0"/>
        <w:autoSpaceDE w:val="0"/>
        <w:autoSpaceDN w:val="0"/>
        <w:adjustRightInd w:val="0"/>
        <w:spacing w:line="360" w:lineRule="auto"/>
        <w:jc w:val="both"/>
        <w:textAlignment w:val="baseline"/>
        <w:rPr>
          <w:rFonts w:ascii="Arial" w:hAnsi="Arial" w:cs="Arial"/>
        </w:rPr>
      </w:pPr>
    </w:p>
    <w:p w:rsidR="00A43C8D" w:rsidRPr="00ED384D" w:rsidRDefault="00A43C8D" w:rsidP="00DB134B">
      <w:pPr>
        <w:keepNext/>
        <w:spacing w:line="360" w:lineRule="auto"/>
        <w:jc w:val="both"/>
        <w:outlineLvl w:val="0"/>
        <w:rPr>
          <w:rFonts w:ascii="Arial" w:hAnsi="Arial" w:cs="Arial"/>
        </w:rPr>
      </w:pPr>
    </w:p>
    <w:p w:rsidR="00A43C8D" w:rsidRPr="00ED384D" w:rsidRDefault="00A43C8D" w:rsidP="00DB134B">
      <w:pPr>
        <w:keepNext/>
        <w:spacing w:line="360" w:lineRule="auto"/>
        <w:jc w:val="both"/>
        <w:outlineLvl w:val="0"/>
        <w:rPr>
          <w:rFonts w:ascii="Arial" w:hAnsi="Arial" w:cs="Arial"/>
        </w:rPr>
      </w:pPr>
    </w:p>
    <w:p w:rsidR="00A43C8D" w:rsidRPr="00ED384D" w:rsidRDefault="00A43C8D" w:rsidP="00DB134B">
      <w:pPr>
        <w:keepNext/>
        <w:spacing w:line="360" w:lineRule="auto"/>
        <w:jc w:val="both"/>
        <w:outlineLvl w:val="0"/>
        <w:rPr>
          <w:rFonts w:ascii="Arial" w:hAnsi="Arial" w:cs="Arial"/>
        </w:rPr>
      </w:pPr>
    </w:p>
    <w:p w:rsidR="00A43C8D" w:rsidRPr="00FF369A" w:rsidRDefault="00A43C8D" w:rsidP="00FF369A">
      <w:pPr>
        <w:keepNext/>
        <w:jc w:val="center"/>
        <w:outlineLvl w:val="0"/>
        <w:rPr>
          <w:rFonts w:ascii="Arial" w:hAnsi="Arial" w:cs="Arial"/>
          <w:sz w:val="16"/>
          <w:szCs w:val="16"/>
        </w:rPr>
      </w:pPr>
      <w:r w:rsidRPr="00FF369A">
        <w:rPr>
          <w:rFonts w:ascii="Arial" w:hAnsi="Arial" w:cs="Arial"/>
          <w:sz w:val="16"/>
          <w:szCs w:val="16"/>
        </w:rPr>
        <w:t>Audit &amp; Advisory Services</w:t>
      </w:r>
    </w:p>
    <w:p w:rsidR="00FF369A" w:rsidRPr="00FF369A" w:rsidRDefault="00D01DBF" w:rsidP="00FF369A">
      <w:pPr>
        <w:jc w:val="center"/>
        <w:textAlignment w:val="baseline"/>
        <w:rPr>
          <w:rFonts w:ascii="Arial" w:hAnsi="Arial" w:cs="Arial"/>
          <w:sz w:val="16"/>
          <w:szCs w:val="16"/>
        </w:rPr>
        <w:sectPr w:rsidR="00FF369A" w:rsidRPr="00FF369A" w:rsidSect="000E2B28">
          <w:footerReference w:type="default" r:id="rId8"/>
          <w:pgSz w:w="12240" w:h="15840"/>
          <w:pgMar w:top="1440" w:right="1440" w:bottom="1080" w:left="1440" w:header="720" w:footer="720" w:gutter="0"/>
          <w:cols w:space="720"/>
          <w:titlePg/>
          <w:docGrid w:linePitch="272"/>
        </w:sectPr>
      </w:pPr>
      <w:r>
        <w:rPr>
          <w:rFonts w:ascii="Arial" w:hAnsi="Arial" w:cs="Arial"/>
          <w:sz w:val="16"/>
          <w:szCs w:val="16"/>
        </w:rPr>
        <w:t xml:space="preserve">January </w:t>
      </w:r>
      <w:r w:rsidR="00FF369A" w:rsidRPr="00FF369A">
        <w:rPr>
          <w:rFonts w:ascii="Arial" w:hAnsi="Arial" w:cs="Arial"/>
          <w:sz w:val="16"/>
          <w:szCs w:val="16"/>
        </w:rPr>
        <w:t>201</w:t>
      </w:r>
      <w:r>
        <w:rPr>
          <w:rFonts w:ascii="Arial" w:hAnsi="Arial" w:cs="Arial"/>
          <w:sz w:val="16"/>
          <w:szCs w:val="16"/>
        </w:rPr>
        <w:t>7</w:t>
      </w:r>
    </w:p>
    <w:p w:rsidR="00A43C8D" w:rsidRPr="00ED384D" w:rsidRDefault="00A43C8D" w:rsidP="00007CDD">
      <w:pPr>
        <w:keepNext/>
        <w:spacing w:line="360" w:lineRule="auto"/>
        <w:jc w:val="center"/>
        <w:outlineLvl w:val="0"/>
        <w:rPr>
          <w:rFonts w:ascii="Arial" w:hAnsi="Arial" w:cs="Arial"/>
        </w:rPr>
      </w:pPr>
      <w:r w:rsidRPr="00ED384D">
        <w:rPr>
          <w:rFonts w:ascii="Arial" w:hAnsi="Arial" w:cs="Arial"/>
        </w:rPr>
        <w:lastRenderedPageBreak/>
        <w:t>CAPITAL PROGRAMS</w:t>
      </w:r>
    </w:p>
    <w:p w:rsidR="00A43C8D" w:rsidRPr="00ED384D" w:rsidRDefault="00A43C8D" w:rsidP="00007CDD">
      <w:pPr>
        <w:overflowPunct w:val="0"/>
        <w:autoSpaceDE w:val="0"/>
        <w:autoSpaceDN w:val="0"/>
        <w:adjustRightInd w:val="0"/>
        <w:spacing w:line="360" w:lineRule="auto"/>
        <w:jc w:val="center"/>
        <w:textAlignment w:val="baseline"/>
        <w:rPr>
          <w:rFonts w:ascii="Arial" w:hAnsi="Arial" w:cs="Arial"/>
        </w:rPr>
      </w:pPr>
      <w:r w:rsidRPr="00ED384D">
        <w:rPr>
          <w:rFonts w:ascii="Arial" w:hAnsi="Arial" w:cs="Arial"/>
        </w:rPr>
        <w:t xml:space="preserve">CapSTAR </w:t>
      </w:r>
      <w:r w:rsidR="00FD37F1">
        <w:rPr>
          <w:rFonts w:ascii="Arial" w:hAnsi="Arial" w:cs="Arial"/>
        </w:rPr>
        <w:t>SYSTEM</w:t>
      </w:r>
      <w:r w:rsidRPr="00ED384D">
        <w:rPr>
          <w:rFonts w:ascii="Arial" w:hAnsi="Arial" w:cs="Arial"/>
        </w:rPr>
        <w:t xml:space="preserve"> REVIEW</w:t>
      </w:r>
    </w:p>
    <w:p w:rsidR="00A43C8D" w:rsidRPr="00ED384D" w:rsidRDefault="00A43C8D" w:rsidP="00007CDD">
      <w:pPr>
        <w:overflowPunct w:val="0"/>
        <w:autoSpaceDE w:val="0"/>
        <w:autoSpaceDN w:val="0"/>
        <w:adjustRightInd w:val="0"/>
        <w:spacing w:line="360" w:lineRule="auto"/>
        <w:jc w:val="center"/>
        <w:textAlignment w:val="baseline"/>
        <w:rPr>
          <w:rFonts w:ascii="Arial" w:hAnsi="Arial" w:cs="Arial"/>
        </w:rPr>
      </w:pPr>
      <w:r w:rsidRPr="00ED384D">
        <w:rPr>
          <w:rFonts w:ascii="Arial" w:hAnsi="Arial" w:cs="Arial"/>
        </w:rPr>
        <w:t>AUDIT REPORT #17-2001</w:t>
      </w:r>
    </w:p>
    <w:p w:rsidR="00A43C8D" w:rsidRPr="00ED384D" w:rsidRDefault="00A43C8D" w:rsidP="00DB134B">
      <w:pPr>
        <w:overflowPunct w:val="0"/>
        <w:autoSpaceDE w:val="0"/>
        <w:autoSpaceDN w:val="0"/>
        <w:adjustRightInd w:val="0"/>
        <w:spacing w:line="360" w:lineRule="auto"/>
        <w:jc w:val="both"/>
        <w:textAlignment w:val="baseline"/>
        <w:rPr>
          <w:rFonts w:ascii="Arial" w:hAnsi="Arial" w:cs="Arial"/>
        </w:rPr>
      </w:pPr>
    </w:p>
    <w:p w:rsidR="00A43C8D" w:rsidRPr="00ED384D" w:rsidRDefault="00A43C8D" w:rsidP="00DB134B">
      <w:pPr>
        <w:keepNext/>
        <w:spacing w:line="360" w:lineRule="auto"/>
        <w:jc w:val="both"/>
        <w:outlineLvl w:val="0"/>
        <w:rPr>
          <w:rFonts w:ascii="Arial" w:hAnsi="Arial" w:cs="Arial"/>
          <w:u w:val="single"/>
        </w:rPr>
      </w:pPr>
      <w:r w:rsidRPr="00ED384D">
        <w:rPr>
          <w:rFonts w:ascii="Arial" w:hAnsi="Arial" w:cs="Arial"/>
          <w:u w:val="single"/>
        </w:rPr>
        <w:t>Background</w:t>
      </w:r>
    </w:p>
    <w:p w:rsidR="00A43C8D" w:rsidRPr="00ED384D" w:rsidRDefault="00A43C8D" w:rsidP="00DB134B">
      <w:pPr>
        <w:overflowPunct w:val="0"/>
        <w:autoSpaceDE w:val="0"/>
        <w:autoSpaceDN w:val="0"/>
        <w:adjustRightInd w:val="0"/>
        <w:spacing w:line="360" w:lineRule="auto"/>
        <w:jc w:val="both"/>
        <w:textAlignment w:val="baseline"/>
        <w:rPr>
          <w:rFonts w:ascii="Arial" w:hAnsi="Arial" w:cs="Arial"/>
          <w:u w:val="single"/>
        </w:rPr>
      </w:pPr>
    </w:p>
    <w:p w:rsidR="00A43C8D" w:rsidRPr="00ED384D" w:rsidRDefault="00A43C8D" w:rsidP="00DB134B">
      <w:pPr>
        <w:overflowPunct w:val="0"/>
        <w:autoSpaceDE w:val="0"/>
        <w:autoSpaceDN w:val="0"/>
        <w:adjustRightInd w:val="0"/>
        <w:spacing w:line="360" w:lineRule="auto"/>
        <w:jc w:val="both"/>
        <w:textAlignment w:val="baseline"/>
        <w:rPr>
          <w:rFonts w:ascii="Arial" w:hAnsi="Arial" w:cs="Arial"/>
        </w:rPr>
      </w:pPr>
      <w:r w:rsidRPr="00ED384D">
        <w:rPr>
          <w:rFonts w:ascii="Arial" w:hAnsi="Arial" w:cs="Arial"/>
        </w:rPr>
        <w:t>In accordance with the</w:t>
      </w:r>
      <w:r w:rsidR="005C1EE1" w:rsidRPr="00ED384D">
        <w:rPr>
          <w:rFonts w:ascii="Arial" w:hAnsi="Arial" w:cs="Arial"/>
        </w:rPr>
        <w:t xml:space="preserve"> </w:t>
      </w:r>
      <w:r w:rsidR="00B1547B">
        <w:rPr>
          <w:rFonts w:ascii="Arial" w:hAnsi="Arial" w:cs="Arial"/>
        </w:rPr>
        <w:t>Campus</w:t>
      </w:r>
      <w:r w:rsidR="00E910C4" w:rsidRPr="00ED384D">
        <w:rPr>
          <w:rFonts w:ascii="Arial" w:hAnsi="Arial" w:cs="Arial"/>
        </w:rPr>
        <w:t xml:space="preserve"> </w:t>
      </w:r>
      <w:r w:rsidR="005C1EE1" w:rsidRPr="00ED384D">
        <w:rPr>
          <w:rFonts w:ascii="Arial" w:hAnsi="Arial" w:cs="Arial"/>
        </w:rPr>
        <w:t>fiscal year 2016-17</w:t>
      </w:r>
      <w:r w:rsidR="00E910C4" w:rsidRPr="00ED384D">
        <w:rPr>
          <w:rFonts w:ascii="Arial" w:hAnsi="Arial" w:cs="Arial"/>
        </w:rPr>
        <w:t xml:space="preserve"> </w:t>
      </w:r>
      <w:r w:rsidRPr="00ED384D">
        <w:rPr>
          <w:rFonts w:ascii="Arial" w:hAnsi="Arial" w:cs="Arial"/>
        </w:rPr>
        <w:t xml:space="preserve">audit plan, Audit &amp; Advisory Services (A&amp;AS) conducted an audit of </w:t>
      </w:r>
      <w:r w:rsidR="00B66A4F" w:rsidRPr="00ED384D">
        <w:rPr>
          <w:rFonts w:ascii="Arial" w:hAnsi="Arial" w:cs="Arial"/>
        </w:rPr>
        <w:t>internal controls and associated procedures established to operate and safeguard Capital Program</w:t>
      </w:r>
      <w:r w:rsidR="00B72823">
        <w:rPr>
          <w:rFonts w:ascii="Arial" w:hAnsi="Arial" w:cs="Arial"/>
        </w:rPr>
        <w:t>’</w:t>
      </w:r>
      <w:r w:rsidR="00B66A4F" w:rsidRPr="00ED384D">
        <w:rPr>
          <w:rFonts w:ascii="Arial" w:hAnsi="Arial" w:cs="Arial"/>
        </w:rPr>
        <w:t xml:space="preserve">s </w:t>
      </w:r>
      <w:r w:rsidRPr="00ED384D">
        <w:rPr>
          <w:rFonts w:ascii="Arial" w:hAnsi="Arial" w:cs="Arial"/>
        </w:rPr>
        <w:t>Capital Projects Status, Tracking, and Reporting</w:t>
      </w:r>
      <w:r w:rsidR="00B72823">
        <w:rPr>
          <w:rFonts w:ascii="Arial" w:hAnsi="Arial" w:cs="Arial"/>
        </w:rPr>
        <w:t xml:space="preserve"> (CapSTAR)</w:t>
      </w:r>
      <w:r w:rsidR="00B66A4F" w:rsidRPr="00ED384D">
        <w:rPr>
          <w:rFonts w:ascii="Arial" w:hAnsi="Arial" w:cs="Arial"/>
        </w:rPr>
        <w:t xml:space="preserve"> </w:t>
      </w:r>
      <w:r w:rsidR="006558F8">
        <w:rPr>
          <w:rFonts w:ascii="Arial" w:hAnsi="Arial" w:cs="Arial"/>
        </w:rPr>
        <w:t>system</w:t>
      </w:r>
      <w:r w:rsidR="00356926">
        <w:rPr>
          <w:rFonts w:ascii="Arial" w:hAnsi="Arial" w:cs="Arial"/>
        </w:rPr>
        <w:t xml:space="preserve"> </w:t>
      </w:r>
      <w:r w:rsidR="00052F36">
        <w:rPr>
          <w:rFonts w:ascii="Arial" w:hAnsi="Arial" w:cs="Arial"/>
        </w:rPr>
        <w:t>and its underlying data</w:t>
      </w:r>
      <w:r w:rsidRPr="00ED384D">
        <w:rPr>
          <w:rFonts w:ascii="Arial" w:hAnsi="Arial" w:cs="Arial"/>
        </w:rPr>
        <w:t>.</w:t>
      </w:r>
    </w:p>
    <w:p w:rsidR="00A43C8D" w:rsidRPr="00ED384D" w:rsidRDefault="00A43C8D" w:rsidP="00DB134B">
      <w:pPr>
        <w:overflowPunct w:val="0"/>
        <w:autoSpaceDE w:val="0"/>
        <w:autoSpaceDN w:val="0"/>
        <w:adjustRightInd w:val="0"/>
        <w:spacing w:line="360" w:lineRule="auto"/>
        <w:jc w:val="both"/>
        <w:textAlignment w:val="baseline"/>
        <w:rPr>
          <w:rFonts w:ascii="Arial" w:hAnsi="Arial" w:cs="Arial"/>
        </w:rPr>
      </w:pPr>
      <w:r w:rsidRPr="00ED384D">
        <w:rPr>
          <w:rFonts w:ascii="Arial" w:hAnsi="Arial" w:cs="Arial"/>
        </w:rPr>
        <w:t xml:space="preserve"> </w:t>
      </w:r>
    </w:p>
    <w:p w:rsidR="00A43C8D" w:rsidRPr="00ED384D" w:rsidRDefault="00A43C8D" w:rsidP="00DB134B">
      <w:pPr>
        <w:overflowPunct w:val="0"/>
        <w:autoSpaceDE w:val="0"/>
        <w:autoSpaceDN w:val="0"/>
        <w:adjustRightInd w:val="0"/>
        <w:spacing w:line="360" w:lineRule="auto"/>
        <w:jc w:val="both"/>
        <w:textAlignment w:val="baseline"/>
        <w:rPr>
          <w:rFonts w:ascii="Arial" w:hAnsi="Arial" w:cs="Arial"/>
        </w:rPr>
      </w:pPr>
      <w:r w:rsidRPr="00ED384D">
        <w:rPr>
          <w:rFonts w:ascii="Arial" w:hAnsi="Arial" w:cs="Arial"/>
        </w:rPr>
        <w:t xml:space="preserve">CapSTAR is a proprietary software system that was originally designed by the Capital Programs Information Systems (IS) </w:t>
      </w:r>
      <w:r w:rsidR="005C10BF">
        <w:rPr>
          <w:rFonts w:ascii="Arial" w:hAnsi="Arial" w:cs="Arial"/>
        </w:rPr>
        <w:t>unit</w:t>
      </w:r>
      <w:r w:rsidRPr="00ED384D">
        <w:rPr>
          <w:rFonts w:ascii="Arial" w:hAnsi="Arial" w:cs="Arial"/>
        </w:rPr>
        <w:t xml:space="preserve"> in 1989.  The system was developed to integrate data from the multiple functions of capital project management to enhance the effectiveness of project managers and Capital Programs’ senior management.  Through a centralized dashboard, users have access to a database that contains information related to their projects.  </w:t>
      </w:r>
      <w:r w:rsidRPr="00B66F03">
        <w:rPr>
          <w:rFonts w:ascii="Arial" w:hAnsi="Arial" w:cs="Arial"/>
        </w:rPr>
        <w:t xml:space="preserve">The system is designed with </w:t>
      </w:r>
      <w:r w:rsidRPr="00B72823">
        <w:rPr>
          <w:rFonts w:ascii="Arial" w:hAnsi="Arial" w:cs="Arial"/>
        </w:rPr>
        <w:t>eight modules, including contract management, project management, accounting, personnel time entry, and other essential capital project-related functions.</w:t>
      </w:r>
      <w:r w:rsidRPr="00ED384D">
        <w:rPr>
          <w:rFonts w:ascii="Arial" w:hAnsi="Arial" w:cs="Arial"/>
        </w:rPr>
        <w:t xml:space="preserve">    </w:t>
      </w:r>
    </w:p>
    <w:p w:rsidR="00A43C8D" w:rsidRPr="00ED384D" w:rsidRDefault="00A43C8D" w:rsidP="00DB134B">
      <w:pPr>
        <w:overflowPunct w:val="0"/>
        <w:autoSpaceDE w:val="0"/>
        <w:autoSpaceDN w:val="0"/>
        <w:adjustRightInd w:val="0"/>
        <w:spacing w:line="360" w:lineRule="auto"/>
        <w:jc w:val="both"/>
        <w:textAlignment w:val="baseline"/>
        <w:rPr>
          <w:rFonts w:ascii="Arial" w:hAnsi="Arial" w:cs="Arial"/>
        </w:rPr>
      </w:pPr>
    </w:p>
    <w:p w:rsidR="00A43C8D" w:rsidRPr="00ED384D" w:rsidRDefault="00A43C8D" w:rsidP="00DB134B">
      <w:pPr>
        <w:overflowPunct w:val="0"/>
        <w:autoSpaceDE w:val="0"/>
        <w:autoSpaceDN w:val="0"/>
        <w:adjustRightInd w:val="0"/>
        <w:spacing w:line="360" w:lineRule="auto"/>
        <w:jc w:val="both"/>
        <w:textAlignment w:val="baseline"/>
        <w:rPr>
          <w:rFonts w:ascii="Arial" w:hAnsi="Arial" w:cs="Arial"/>
        </w:rPr>
      </w:pPr>
      <w:r w:rsidRPr="00ED384D">
        <w:rPr>
          <w:rFonts w:ascii="Arial" w:hAnsi="Arial" w:cs="Arial"/>
        </w:rPr>
        <w:t xml:space="preserve">The first version of the application was deployed in 1990s.  Since then, multiple system upgrades have been performed by Capital Programs IS personnel with the assistance of independent consultants.  The web-based application allows CapSTAR users to access the application remotely through a web browser.  </w:t>
      </w:r>
      <w:r w:rsidR="0059607C">
        <w:rPr>
          <w:rFonts w:ascii="Arial" w:hAnsi="Arial" w:cs="Arial"/>
        </w:rPr>
        <w:t>T</w:t>
      </w:r>
      <w:r w:rsidRPr="00ED384D">
        <w:rPr>
          <w:rFonts w:ascii="Arial" w:hAnsi="Arial" w:cs="Arial"/>
        </w:rPr>
        <w:t xml:space="preserve">he IS </w:t>
      </w:r>
      <w:r w:rsidR="005C10BF">
        <w:rPr>
          <w:rFonts w:ascii="Arial" w:hAnsi="Arial" w:cs="Arial"/>
        </w:rPr>
        <w:t>unit</w:t>
      </w:r>
      <w:r w:rsidRPr="00ED384D">
        <w:rPr>
          <w:rFonts w:ascii="Arial" w:hAnsi="Arial" w:cs="Arial"/>
        </w:rPr>
        <w:t xml:space="preserve"> adopted an </w:t>
      </w:r>
      <w:r w:rsidRPr="00BB0FBB">
        <w:rPr>
          <w:rFonts w:ascii="Arial" w:hAnsi="Arial" w:cs="Arial"/>
        </w:rPr>
        <w:t>“iterative”</w:t>
      </w:r>
      <w:r w:rsidRPr="00ED384D">
        <w:rPr>
          <w:rFonts w:ascii="Arial" w:hAnsi="Arial" w:cs="Arial"/>
        </w:rPr>
        <w:t xml:space="preserve"> development process, with enhancements </w:t>
      </w:r>
      <w:r w:rsidR="00B72823">
        <w:rPr>
          <w:rFonts w:ascii="Arial" w:hAnsi="Arial" w:cs="Arial"/>
        </w:rPr>
        <w:t xml:space="preserve">that </w:t>
      </w:r>
      <w:r w:rsidRPr="00ED384D">
        <w:rPr>
          <w:rFonts w:ascii="Arial" w:hAnsi="Arial" w:cs="Arial"/>
        </w:rPr>
        <w:t xml:space="preserve">are added to the application continuously, based on users’ feedback.  </w:t>
      </w:r>
    </w:p>
    <w:p w:rsidR="00A43C8D" w:rsidRPr="00ED384D" w:rsidRDefault="00A43C8D" w:rsidP="00DB134B">
      <w:pPr>
        <w:overflowPunct w:val="0"/>
        <w:autoSpaceDE w:val="0"/>
        <w:autoSpaceDN w:val="0"/>
        <w:adjustRightInd w:val="0"/>
        <w:spacing w:line="360" w:lineRule="auto"/>
        <w:jc w:val="both"/>
        <w:textAlignment w:val="baseline"/>
        <w:rPr>
          <w:rFonts w:ascii="Arial" w:hAnsi="Arial" w:cs="Arial"/>
        </w:rPr>
      </w:pPr>
    </w:p>
    <w:p w:rsidR="00A43C8D" w:rsidRPr="00ED384D" w:rsidRDefault="00A43C8D" w:rsidP="00DB134B">
      <w:pPr>
        <w:overflowPunct w:val="0"/>
        <w:autoSpaceDE w:val="0"/>
        <w:autoSpaceDN w:val="0"/>
        <w:adjustRightInd w:val="0"/>
        <w:spacing w:line="360" w:lineRule="auto"/>
        <w:jc w:val="both"/>
        <w:textAlignment w:val="baseline"/>
        <w:rPr>
          <w:rFonts w:ascii="Arial" w:hAnsi="Arial" w:cs="Arial"/>
        </w:rPr>
      </w:pPr>
      <w:r w:rsidRPr="00ED384D">
        <w:rPr>
          <w:rFonts w:ascii="Arial" w:hAnsi="Arial" w:cs="Arial"/>
        </w:rPr>
        <w:t xml:space="preserve">The system is widely used by </w:t>
      </w:r>
      <w:r w:rsidR="000B0DE3">
        <w:rPr>
          <w:rFonts w:ascii="Arial" w:hAnsi="Arial" w:cs="Arial"/>
        </w:rPr>
        <w:t>Capital Programs personnel and</w:t>
      </w:r>
      <w:r w:rsidRPr="00ED384D">
        <w:rPr>
          <w:rFonts w:ascii="Arial" w:hAnsi="Arial" w:cs="Arial"/>
        </w:rPr>
        <w:t xml:space="preserve"> other capital project development personnel across the University, including users in Housing </w:t>
      </w:r>
      <w:r w:rsidR="00052F36">
        <w:rPr>
          <w:rFonts w:ascii="Arial" w:hAnsi="Arial" w:cs="Arial"/>
        </w:rPr>
        <w:t>&amp;</w:t>
      </w:r>
      <w:r w:rsidRPr="00ED384D">
        <w:rPr>
          <w:rFonts w:ascii="Arial" w:hAnsi="Arial" w:cs="Arial"/>
        </w:rPr>
        <w:t xml:space="preserve"> Hospitality Services, Facilities Management, and </w:t>
      </w:r>
      <w:r w:rsidR="00052F36">
        <w:rPr>
          <w:rFonts w:ascii="Arial" w:hAnsi="Arial" w:cs="Arial"/>
        </w:rPr>
        <w:t xml:space="preserve">UCLA </w:t>
      </w:r>
      <w:r w:rsidRPr="00ED384D">
        <w:rPr>
          <w:rFonts w:ascii="Arial" w:hAnsi="Arial" w:cs="Arial"/>
        </w:rPr>
        <w:t xml:space="preserve">Health.            </w:t>
      </w:r>
    </w:p>
    <w:p w:rsidR="00A43C8D" w:rsidRPr="00ED384D" w:rsidRDefault="00A43C8D" w:rsidP="00DB134B">
      <w:pPr>
        <w:overflowPunct w:val="0"/>
        <w:autoSpaceDE w:val="0"/>
        <w:autoSpaceDN w:val="0"/>
        <w:adjustRightInd w:val="0"/>
        <w:spacing w:line="360" w:lineRule="auto"/>
        <w:jc w:val="both"/>
        <w:textAlignment w:val="baseline"/>
        <w:rPr>
          <w:rFonts w:ascii="Arial" w:hAnsi="Arial" w:cs="Arial"/>
        </w:rPr>
      </w:pPr>
    </w:p>
    <w:p w:rsidR="008A596D" w:rsidRPr="00ED384D" w:rsidRDefault="00A43C8D" w:rsidP="00DB134B">
      <w:pPr>
        <w:overflowPunct w:val="0"/>
        <w:autoSpaceDE w:val="0"/>
        <w:autoSpaceDN w:val="0"/>
        <w:adjustRightInd w:val="0"/>
        <w:spacing w:line="360" w:lineRule="auto"/>
        <w:jc w:val="both"/>
        <w:textAlignment w:val="baseline"/>
        <w:rPr>
          <w:rFonts w:ascii="Arial" w:hAnsi="Arial" w:cs="Arial"/>
        </w:rPr>
      </w:pPr>
      <w:r w:rsidRPr="00ED384D">
        <w:rPr>
          <w:rFonts w:ascii="Arial" w:hAnsi="Arial" w:cs="Arial"/>
        </w:rPr>
        <w:lastRenderedPageBreak/>
        <w:t xml:space="preserve">The </w:t>
      </w:r>
      <w:r w:rsidR="005C10BF">
        <w:rPr>
          <w:rFonts w:ascii="Arial" w:hAnsi="Arial" w:cs="Arial"/>
        </w:rPr>
        <w:t>IS</w:t>
      </w:r>
      <w:r w:rsidR="00B1654A" w:rsidRPr="00ED384D">
        <w:rPr>
          <w:rFonts w:ascii="Arial" w:hAnsi="Arial" w:cs="Arial"/>
        </w:rPr>
        <w:t xml:space="preserve"> </w:t>
      </w:r>
      <w:r w:rsidR="00323C80" w:rsidRPr="00ED384D">
        <w:rPr>
          <w:rFonts w:ascii="Arial" w:hAnsi="Arial" w:cs="Arial"/>
        </w:rPr>
        <w:t xml:space="preserve">unit </w:t>
      </w:r>
      <w:r w:rsidRPr="00ED384D">
        <w:rPr>
          <w:rFonts w:ascii="Arial" w:hAnsi="Arial" w:cs="Arial"/>
        </w:rPr>
        <w:t xml:space="preserve">is </w:t>
      </w:r>
      <w:r w:rsidR="00DF6FBC">
        <w:rPr>
          <w:rFonts w:ascii="Arial" w:hAnsi="Arial" w:cs="Arial"/>
        </w:rPr>
        <w:t xml:space="preserve">overseen by the </w:t>
      </w:r>
      <w:r w:rsidR="00052F36">
        <w:rPr>
          <w:rFonts w:ascii="Arial" w:hAnsi="Arial" w:cs="Arial"/>
        </w:rPr>
        <w:t>N</w:t>
      </w:r>
      <w:r w:rsidR="00DF6FBC">
        <w:rPr>
          <w:rFonts w:ascii="Arial" w:hAnsi="Arial" w:cs="Arial"/>
        </w:rPr>
        <w:t>etwork/</w:t>
      </w:r>
      <w:r w:rsidR="00052F36">
        <w:rPr>
          <w:rFonts w:ascii="Arial" w:hAnsi="Arial" w:cs="Arial"/>
        </w:rPr>
        <w:t>S</w:t>
      </w:r>
      <w:r w:rsidR="00DF6FBC">
        <w:rPr>
          <w:rFonts w:ascii="Arial" w:hAnsi="Arial" w:cs="Arial"/>
        </w:rPr>
        <w:t xml:space="preserve">oftware </w:t>
      </w:r>
      <w:r w:rsidR="00052F36">
        <w:rPr>
          <w:rFonts w:ascii="Arial" w:hAnsi="Arial" w:cs="Arial"/>
        </w:rPr>
        <w:t>M</w:t>
      </w:r>
      <w:r w:rsidR="00B1654A" w:rsidRPr="00ED384D">
        <w:rPr>
          <w:rFonts w:ascii="Arial" w:hAnsi="Arial" w:cs="Arial"/>
        </w:rPr>
        <w:t xml:space="preserve">anager who reports to the </w:t>
      </w:r>
      <w:r w:rsidRPr="00ED384D">
        <w:rPr>
          <w:rFonts w:ascii="Arial" w:hAnsi="Arial" w:cs="Arial"/>
        </w:rPr>
        <w:t>Director of Administrative Services</w:t>
      </w:r>
      <w:r w:rsidR="00646703" w:rsidRPr="00ED384D">
        <w:rPr>
          <w:rFonts w:ascii="Arial" w:hAnsi="Arial" w:cs="Arial"/>
        </w:rPr>
        <w:t xml:space="preserve">. </w:t>
      </w:r>
      <w:r w:rsidRPr="00ED384D">
        <w:rPr>
          <w:rFonts w:ascii="Arial" w:hAnsi="Arial" w:cs="Arial"/>
        </w:rPr>
        <w:t xml:space="preserve"> </w:t>
      </w:r>
      <w:r w:rsidR="00B77088">
        <w:rPr>
          <w:rFonts w:ascii="Arial" w:hAnsi="Arial" w:cs="Arial"/>
        </w:rPr>
        <w:t>Two network administrators and a</w:t>
      </w:r>
      <w:r w:rsidR="00DE7F1D">
        <w:rPr>
          <w:rFonts w:ascii="Arial" w:hAnsi="Arial" w:cs="Arial"/>
        </w:rPr>
        <w:t xml:space="preserve"> database administrator </w:t>
      </w:r>
      <w:r w:rsidR="009F444D">
        <w:rPr>
          <w:rFonts w:ascii="Arial" w:hAnsi="Arial" w:cs="Arial"/>
        </w:rPr>
        <w:t xml:space="preserve">report to the </w:t>
      </w:r>
      <w:r w:rsidR="00052F36">
        <w:rPr>
          <w:rFonts w:ascii="Arial" w:hAnsi="Arial" w:cs="Arial"/>
        </w:rPr>
        <w:t>N</w:t>
      </w:r>
      <w:r w:rsidR="009F444D">
        <w:rPr>
          <w:rFonts w:ascii="Arial" w:hAnsi="Arial" w:cs="Arial"/>
        </w:rPr>
        <w:t>etwork/</w:t>
      </w:r>
      <w:r w:rsidR="00052F36">
        <w:rPr>
          <w:rFonts w:ascii="Arial" w:hAnsi="Arial" w:cs="Arial"/>
        </w:rPr>
        <w:t>S</w:t>
      </w:r>
      <w:r w:rsidR="009F444D">
        <w:rPr>
          <w:rFonts w:ascii="Arial" w:hAnsi="Arial" w:cs="Arial"/>
        </w:rPr>
        <w:t xml:space="preserve">oftware </w:t>
      </w:r>
      <w:r w:rsidR="00052F36">
        <w:rPr>
          <w:rFonts w:ascii="Arial" w:hAnsi="Arial" w:cs="Arial"/>
        </w:rPr>
        <w:t>M</w:t>
      </w:r>
      <w:r w:rsidR="009F444D">
        <w:rPr>
          <w:rFonts w:ascii="Arial" w:hAnsi="Arial" w:cs="Arial"/>
        </w:rPr>
        <w:t>anager.</w:t>
      </w:r>
      <w:r w:rsidR="00C24566">
        <w:rPr>
          <w:rFonts w:ascii="Arial" w:hAnsi="Arial" w:cs="Arial"/>
        </w:rPr>
        <w:t xml:space="preserve"> </w:t>
      </w:r>
      <w:r w:rsidR="009F444D">
        <w:rPr>
          <w:rFonts w:ascii="Arial" w:hAnsi="Arial" w:cs="Arial"/>
        </w:rPr>
        <w:t xml:space="preserve"> The unit is </w:t>
      </w:r>
      <w:r w:rsidRPr="00ED384D">
        <w:rPr>
          <w:rFonts w:ascii="Arial" w:hAnsi="Arial" w:cs="Arial"/>
        </w:rPr>
        <w:t>responsible for CapSTAR and other Capital</w:t>
      </w:r>
      <w:r w:rsidR="00DE7F1D">
        <w:rPr>
          <w:rFonts w:ascii="Arial" w:hAnsi="Arial" w:cs="Arial"/>
        </w:rPr>
        <w:t xml:space="preserve"> Programs-specific applications. </w:t>
      </w:r>
      <w:r w:rsidR="00C24566">
        <w:rPr>
          <w:rFonts w:ascii="Arial" w:hAnsi="Arial" w:cs="Arial"/>
        </w:rPr>
        <w:t xml:space="preserve"> </w:t>
      </w:r>
      <w:r w:rsidR="00DE7F1D">
        <w:rPr>
          <w:rFonts w:ascii="Arial" w:hAnsi="Arial" w:cs="Arial"/>
        </w:rPr>
        <w:t>R</w:t>
      </w:r>
      <w:r w:rsidRPr="00ED384D">
        <w:rPr>
          <w:rFonts w:ascii="Arial" w:hAnsi="Arial" w:cs="Arial"/>
        </w:rPr>
        <w:t xml:space="preserve">esponsibilities </w:t>
      </w:r>
      <w:r w:rsidR="00DE7F1D">
        <w:rPr>
          <w:rFonts w:ascii="Arial" w:hAnsi="Arial" w:cs="Arial"/>
        </w:rPr>
        <w:t xml:space="preserve">also include </w:t>
      </w:r>
      <w:r w:rsidRPr="00ED384D">
        <w:rPr>
          <w:rFonts w:ascii="Arial" w:hAnsi="Arial" w:cs="Arial"/>
        </w:rPr>
        <w:t>supporting CapNet, the Capital Programs local area network</w:t>
      </w:r>
      <w:r w:rsidR="0004048F">
        <w:rPr>
          <w:rFonts w:ascii="Arial" w:hAnsi="Arial" w:cs="Arial"/>
        </w:rPr>
        <w:t>;</w:t>
      </w:r>
      <w:r w:rsidRPr="00ED384D">
        <w:rPr>
          <w:rFonts w:ascii="Arial" w:hAnsi="Arial" w:cs="Arial"/>
        </w:rPr>
        <w:t xml:space="preserve"> the basic business software applications</w:t>
      </w:r>
      <w:r w:rsidR="0004048F">
        <w:rPr>
          <w:rFonts w:ascii="Arial" w:hAnsi="Arial" w:cs="Arial"/>
        </w:rPr>
        <w:t>;</w:t>
      </w:r>
      <w:r w:rsidRPr="00ED384D">
        <w:rPr>
          <w:rFonts w:ascii="Arial" w:hAnsi="Arial" w:cs="Arial"/>
        </w:rPr>
        <w:t xml:space="preserve"> certain specialized project design and management software applications supplied by outside software vendors</w:t>
      </w:r>
      <w:r w:rsidR="0004048F">
        <w:rPr>
          <w:rFonts w:ascii="Arial" w:hAnsi="Arial" w:cs="Arial"/>
        </w:rPr>
        <w:t>;</w:t>
      </w:r>
      <w:r w:rsidRPr="00ED384D">
        <w:rPr>
          <w:rFonts w:ascii="Arial" w:hAnsi="Arial" w:cs="Arial"/>
        </w:rPr>
        <w:t xml:space="preserve"> and acquisition and support of central network and end-user hardware.</w:t>
      </w:r>
    </w:p>
    <w:p w:rsidR="00646703" w:rsidRPr="00ED384D" w:rsidRDefault="00646703" w:rsidP="00DB134B">
      <w:pPr>
        <w:overflowPunct w:val="0"/>
        <w:autoSpaceDE w:val="0"/>
        <w:autoSpaceDN w:val="0"/>
        <w:adjustRightInd w:val="0"/>
        <w:spacing w:line="360" w:lineRule="auto"/>
        <w:jc w:val="both"/>
        <w:textAlignment w:val="baseline"/>
        <w:rPr>
          <w:rFonts w:ascii="Arial" w:hAnsi="Arial" w:cs="Arial"/>
        </w:rPr>
      </w:pPr>
    </w:p>
    <w:p w:rsidR="00646703" w:rsidRPr="00ED384D" w:rsidRDefault="00646703" w:rsidP="00DB134B">
      <w:pPr>
        <w:keepNext/>
        <w:spacing w:line="360" w:lineRule="auto"/>
        <w:jc w:val="both"/>
        <w:outlineLvl w:val="1"/>
        <w:rPr>
          <w:rFonts w:ascii="Arial" w:hAnsi="Arial" w:cs="Arial"/>
          <w:u w:val="single"/>
        </w:rPr>
      </w:pPr>
      <w:r w:rsidRPr="00ED384D">
        <w:rPr>
          <w:rFonts w:ascii="Arial" w:hAnsi="Arial" w:cs="Arial"/>
          <w:u w:val="single"/>
        </w:rPr>
        <w:t>Purpose and Scope</w:t>
      </w:r>
    </w:p>
    <w:p w:rsidR="00646703" w:rsidRPr="00ED384D" w:rsidRDefault="00646703" w:rsidP="00DB134B">
      <w:pPr>
        <w:jc w:val="both"/>
        <w:rPr>
          <w:rFonts w:ascii="Arial" w:hAnsi="Arial" w:cs="Arial"/>
        </w:rPr>
      </w:pPr>
    </w:p>
    <w:p w:rsidR="00646703" w:rsidRPr="00ED384D" w:rsidRDefault="00646703" w:rsidP="00DB134B">
      <w:pPr>
        <w:spacing w:line="360" w:lineRule="auto"/>
        <w:jc w:val="both"/>
        <w:rPr>
          <w:rFonts w:ascii="Arial" w:hAnsi="Arial" w:cs="Arial"/>
          <w:color w:val="000000"/>
        </w:rPr>
      </w:pPr>
      <w:r w:rsidRPr="00ED384D">
        <w:rPr>
          <w:rFonts w:ascii="Arial" w:hAnsi="Arial" w:cs="Arial"/>
        </w:rPr>
        <w:t>The primary purpose of t</w:t>
      </w:r>
      <w:r w:rsidR="00491B5A" w:rsidRPr="00ED384D">
        <w:rPr>
          <w:rFonts w:ascii="Arial" w:hAnsi="Arial" w:cs="Arial"/>
        </w:rPr>
        <w:t xml:space="preserve">he review </w:t>
      </w:r>
      <w:r w:rsidR="00DB1012">
        <w:rPr>
          <w:rFonts w:ascii="Arial" w:hAnsi="Arial" w:cs="Arial"/>
        </w:rPr>
        <w:t>wa</w:t>
      </w:r>
      <w:r w:rsidR="00491B5A" w:rsidRPr="00ED384D">
        <w:rPr>
          <w:rFonts w:ascii="Arial" w:hAnsi="Arial" w:cs="Arial"/>
        </w:rPr>
        <w:t xml:space="preserve">s </w:t>
      </w:r>
      <w:r w:rsidR="00DF6FBC">
        <w:rPr>
          <w:rFonts w:ascii="Arial" w:hAnsi="Arial" w:cs="Arial"/>
        </w:rPr>
        <w:t>to ensure that Capital Programs</w:t>
      </w:r>
      <w:r w:rsidR="00491B5A" w:rsidRPr="00ED384D">
        <w:rPr>
          <w:rFonts w:ascii="Arial" w:hAnsi="Arial" w:cs="Arial"/>
        </w:rPr>
        <w:t xml:space="preserve"> organizational</w:t>
      </w:r>
      <w:r w:rsidRPr="00ED384D">
        <w:rPr>
          <w:rFonts w:ascii="Arial" w:hAnsi="Arial" w:cs="Arial"/>
        </w:rPr>
        <w:t xml:space="preserve"> structure and controls</w:t>
      </w:r>
      <w:r w:rsidR="00491B5A" w:rsidRPr="00ED384D">
        <w:rPr>
          <w:rFonts w:ascii="Arial" w:hAnsi="Arial" w:cs="Arial"/>
        </w:rPr>
        <w:t xml:space="preserve"> surrounding the operation and maintenance of CapSTAR </w:t>
      </w:r>
      <w:r w:rsidRPr="00ED384D">
        <w:rPr>
          <w:rFonts w:ascii="Arial" w:hAnsi="Arial" w:cs="Arial"/>
        </w:rPr>
        <w:t xml:space="preserve">are conducive to accomplishing its business objectives. </w:t>
      </w:r>
      <w:r w:rsidR="00EE04A7">
        <w:rPr>
          <w:rFonts w:ascii="Arial" w:hAnsi="Arial" w:cs="Arial"/>
        </w:rPr>
        <w:t xml:space="preserve"> </w:t>
      </w:r>
      <w:r w:rsidR="00491B5A" w:rsidRPr="00ED384D">
        <w:rPr>
          <w:rFonts w:ascii="Arial" w:hAnsi="Arial" w:cs="Arial"/>
        </w:rPr>
        <w:t>Where applicable, c</w:t>
      </w:r>
      <w:r w:rsidRPr="00ED384D">
        <w:rPr>
          <w:rFonts w:ascii="Arial" w:hAnsi="Arial" w:cs="Arial"/>
        </w:rPr>
        <w:t xml:space="preserve">ompliance with </w:t>
      </w:r>
      <w:r w:rsidR="00491B5A" w:rsidRPr="00ED384D">
        <w:rPr>
          <w:rFonts w:ascii="Arial" w:hAnsi="Arial" w:cs="Arial"/>
        </w:rPr>
        <w:t xml:space="preserve">campus and </w:t>
      </w:r>
      <w:r w:rsidRPr="00ED384D">
        <w:rPr>
          <w:rFonts w:ascii="Arial" w:hAnsi="Arial" w:cs="Arial"/>
        </w:rPr>
        <w:t xml:space="preserve">University </w:t>
      </w:r>
      <w:r w:rsidR="00491B5A" w:rsidRPr="00ED384D">
        <w:rPr>
          <w:rFonts w:ascii="Arial" w:hAnsi="Arial" w:cs="Arial"/>
        </w:rPr>
        <w:t>requirements w</w:t>
      </w:r>
      <w:r w:rsidR="002738DA">
        <w:rPr>
          <w:rFonts w:ascii="Arial" w:hAnsi="Arial" w:cs="Arial"/>
        </w:rPr>
        <w:t>as</w:t>
      </w:r>
      <w:r w:rsidR="00E9701A">
        <w:rPr>
          <w:rFonts w:ascii="Arial" w:hAnsi="Arial" w:cs="Arial"/>
        </w:rPr>
        <w:t xml:space="preserve"> </w:t>
      </w:r>
      <w:r w:rsidR="00491B5A" w:rsidRPr="00ED384D">
        <w:rPr>
          <w:rFonts w:ascii="Arial" w:hAnsi="Arial" w:cs="Arial"/>
        </w:rPr>
        <w:t xml:space="preserve">also evaluated. </w:t>
      </w:r>
    </w:p>
    <w:p w:rsidR="00646703" w:rsidRPr="00ED384D" w:rsidRDefault="00646703" w:rsidP="00DB134B">
      <w:pPr>
        <w:spacing w:line="360" w:lineRule="auto"/>
        <w:jc w:val="both"/>
        <w:rPr>
          <w:rFonts w:ascii="Arial" w:hAnsi="Arial" w:cs="Arial"/>
        </w:rPr>
      </w:pPr>
    </w:p>
    <w:p w:rsidR="00646703" w:rsidRDefault="00646703" w:rsidP="00DB134B">
      <w:pPr>
        <w:overflowPunct w:val="0"/>
        <w:autoSpaceDE w:val="0"/>
        <w:autoSpaceDN w:val="0"/>
        <w:adjustRightInd w:val="0"/>
        <w:spacing w:line="360" w:lineRule="auto"/>
        <w:jc w:val="both"/>
        <w:textAlignment w:val="baseline"/>
        <w:rPr>
          <w:rFonts w:ascii="Arial" w:hAnsi="Arial" w:cs="Arial"/>
        </w:rPr>
      </w:pPr>
      <w:r w:rsidRPr="00ED384D">
        <w:rPr>
          <w:rFonts w:ascii="Arial" w:hAnsi="Arial" w:cs="Arial"/>
        </w:rPr>
        <w:t xml:space="preserve">The scope of the </w:t>
      </w:r>
      <w:r w:rsidR="001031EB">
        <w:rPr>
          <w:rFonts w:ascii="Arial" w:hAnsi="Arial" w:cs="Arial"/>
        </w:rPr>
        <w:t>audit</w:t>
      </w:r>
      <w:r w:rsidRPr="00ED384D">
        <w:rPr>
          <w:rFonts w:ascii="Arial" w:hAnsi="Arial" w:cs="Arial"/>
        </w:rPr>
        <w:t xml:space="preserve"> focused on the following </w:t>
      </w:r>
      <w:r w:rsidR="002F182A">
        <w:rPr>
          <w:rFonts w:ascii="Arial" w:hAnsi="Arial" w:cs="Arial"/>
        </w:rPr>
        <w:t>areas</w:t>
      </w:r>
      <w:r w:rsidRPr="00ED384D">
        <w:rPr>
          <w:rFonts w:ascii="Arial" w:hAnsi="Arial" w:cs="Arial"/>
        </w:rPr>
        <w:t>:</w:t>
      </w:r>
    </w:p>
    <w:p w:rsidR="00DF6FBC" w:rsidRPr="00ED384D" w:rsidRDefault="00DF6FBC" w:rsidP="00DB134B">
      <w:pPr>
        <w:overflowPunct w:val="0"/>
        <w:autoSpaceDE w:val="0"/>
        <w:autoSpaceDN w:val="0"/>
        <w:adjustRightInd w:val="0"/>
        <w:spacing w:line="360" w:lineRule="auto"/>
        <w:jc w:val="both"/>
        <w:textAlignment w:val="baseline"/>
        <w:rPr>
          <w:rFonts w:ascii="Arial" w:hAnsi="Arial" w:cs="Arial"/>
        </w:rPr>
      </w:pPr>
    </w:p>
    <w:p w:rsidR="00646703" w:rsidRPr="00ED384D" w:rsidRDefault="00491B5A" w:rsidP="00DB134B">
      <w:pPr>
        <w:numPr>
          <w:ilvl w:val="0"/>
          <w:numId w:val="1"/>
        </w:numPr>
        <w:tabs>
          <w:tab w:val="clear" w:pos="360"/>
        </w:tabs>
        <w:overflowPunct w:val="0"/>
        <w:autoSpaceDE w:val="0"/>
        <w:autoSpaceDN w:val="0"/>
        <w:adjustRightInd w:val="0"/>
        <w:spacing w:line="360" w:lineRule="auto"/>
        <w:ind w:left="540" w:hanging="540"/>
        <w:jc w:val="both"/>
        <w:textAlignment w:val="baseline"/>
        <w:rPr>
          <w:rFonts w:ascii="Arial" w:hAnsi="Arial" w:cs="Arial"/>
        </w:rPr>
      </w:pPr>
      <w:r w:rsidRPr="00ED384D">
        <w:rPr>
          <w:rFonts w:ascii="Arial" w:hAnsi="Arial" w:cs="Arial"/>
        </w:rPr>
        <w:t>User Access Ad</w:t>
      </w:r>
      <w:r w:rsidR="00B43D26" w:rsidRPr="00ED384D">
        <w:rPr>
          <w:rFonts w:ascii="Arial" w:hAnsi="Arial" w:cs="Arial"/>
        </w:rPr>
        <w:t>ministration</w:t>
      </w:r>
    </w:p>
    <w:p w:rsidR="00646703" w:rsidRPr="00ED384D" w:rsidRDefault="00B43D26" w:rsidP="00DB134B">
      <w:pPr>
        <w:numPr>
          <w:ilvl w:val="0"/>
          <w:numId w:val="1"/>
        </w:numPr>
        <w:tabs>
          <w:tab w:val="clear" w:pos="360"/>
        </w:tabs>
        <w:overflowPunct w:val="0"/>
        <w:autoSpaceDE w:val="0"/>
        <w:autoSpaceDN w:val="0"/>
        <w:adjustRightInd w:val="0"/>
        <w:spacing w:line="360" w:lineRule="auto"/>
        <w:ind w:left="540" w:hanging="540"/>
        <w:jc w:val="both"/>
        <w:textAlignment w:val="baseline"/>
        <w:rPr>
          <w:rFonts w:ascii="Arial" w:hAnsi="Arial" w:cs="Arial"/>
        </w:rPr>
      </w:pPr>
      <w:r w:rsidRPr="00ED384D">
        <w:rPr>
          <w:rFonts w:ascii="Arial" w:hAnsi="Arial" w:cs="Arial"/>
        </w:rPr>
        <w:t>Physical Controls</w:t>
      </w:r>
    </w:p>
    <w:p w:rsidR="00B43D26" w:rsidRPr="00ED384D" w:rsidRDefault="00B43D26" w:rsidP="00DB134B">
      <w:pPr>
        <w:numPr>
          <w:ilvl w:val="0"/>
          <w:numId w:val="1"/>
        </w:numPr>
        <w:tabs>
          <w:tab w:val="clear" w:pos="360"/>
        </w:tabs>
        <w:overflowPunct w:val="0"/>
        <w:autoSpaceDE w:val="0"/>
        <w:autoSpaceDN w:val="0"/>
        <w:adjustRightInd w:val="0"/>
        <w:spacing w:line="360" w:lineRule="auto"/>
        <w:ind w:left="540" w:hanging="540"/>
        <w:jc w:val="both"/>
        <w:textAlignment w:val="baseline"/>
        <w:rPr>
          <w:rFonts w:ascii="Arial" w:hAnsi="Arial" w:cs="Arial"/>
        </w:rPr>
      </w:pPr>
      <w:r w:rsidRPr="00ED384D">
        <w:rPr>
          <w:rFonts w:ascii="Arial" w:hAnsi="Arial" w:cs="Arial"/>
        </w:rPr>
        <w:t>Cyber</w:t>
      </w:r>
      <w:r w:rsidR="005B7821">
        <w:rPr>
          <w:rFonts w:ascii="Arial" w:hAnsi="Arial" w:cs="Arial"/>
        </w:rPr>
        <w:t xml:space="preserve"> S</w:t>
      </w:r>
      <w:r w:rsidRPr="00ED384D">
        <w:rPr>
          <w:rFonts w:ascii="Arial" w:hAnsi="Arial" w:cs="Arial"/>
        </w:rPr>
        <w:t>ecurity Awareness and Password Security</w:t>
      </w:r>
    </w:p>
    <w:p w:rsidR="00646703" w:rsidRPr="00ED384D" w:rsidRDefault="00B43D26" w:rsidP="00DB134B">
      <w:pPr>
        <w:numPr>
          <w:ilvl w:val="0"/>
          <w:numId w:val="1"/>
        </w:numPr>
        <w:tabs>
          <w:tab w:val="clear" w:pos="360"/>
        </w:tabs>
        <w:overflowPunct w:val="0"/>
        <w:autoSpaceDE w:val="0"/>
        <w:autoSpaceDN w:val="0"/>
        <w:adjustRightInd w:val="0"/>
        <w:spacing w:line="360" w:lineRule="auto"/>
        <w:ind w:left="540" w:hanging="540"/>
        <w:jc w:val="both"/>
        <w:textAlignment w:val="baseline"/>
        <w:rPr>
          <w:rFonts w:ascii="Arial" w:hAnsi="Arial" w:cs="Arial"/>
        </w:rPr>
      </w:pPr>
      <w:r w:rsidRPr="00ED384D">
        <w:rPr>
          <w:rFonts w:ascii="Arial" w:hAnsi="Arial" w:cs="Arial"/>
        </w:rPr>
        <w:t>Business Continuity and Disaster Recovery</w:t>
      </w:r>
    </w:p>
    <w:p w:rsidR="00646703" w:rsidRPr="00ED384D" w:rsidRDefault="00646703" w:rsidP="00DB134B">
      <w:pPr>
        <w:overflowPunct w:val="0"/>
        <w:autoSpaceDE w:val="0"/>
        <w:autoSpaceDN w:val="0"/>
        <w:adjustRightInd w:val="0"/>
        <w:jc w:val="both"/>
        <w:textAlignment w:val="baseline"/>
        <w:rPr>
          <w:rFonts w:ascii="Arial" w:hAnsi="Arial" w:cs="Arial"/>
        </w:rPr>
      </w:pPr>
    </w:p>
    <w:p w:rsidR="00646703" w:rsidRPr="00ED384D" w:rsidRDefault="00646703" w:rsidP="00DB134B">
      <w:pPr>
        <w:spacing w:line="360" w:lineRule="auto"/>
        <w:jc w:val="both"/>
        <w:rPr>
          <w:rFonts w:ascii="Arial" w:hAnsi="Arial" w:cs="Arial"/>
        </w:rPr>
      </w:pPr>
      <w:r w:rsidRPr="00ED384D">
        <w:rPr>
          <w:rFonts w:ascii="Arial" w:hAnsi="Arial" w:cs="Arial"/>
        </w:rPr>
        <w:t xml:space="preserve">The review was conducted in accordance with the </w:t>
      </w:r>
      <w:r w:rsidRPr="00ED384D">
        <w:rPr>
          <w:rFonts w:ascii="Arial" w:hAnsi="Arial" w:cs="Arial"/>
          <w:i/>
        </w:rPr>
        <w:t xml:space="preserve">International Standards for the Professional Practice of Internal Auditing </w:t>
      </w:r>
      <w:r w:rsidRPr="00ED384D">
        <w:rPr>
          <w:rFonts w:ascii="Arial" w:hAnsi="Arial" w:cs="Arial"/>
        </w:rPr>
        <w:t xml:space="preserve">and included </w:t>
      </w:r>
      <w:r w:rsidR="00BB362E">
        <w:rPr>
          <w:rFonts w:ascii="Arial" w:hAnsi="Arial" w:cs="Arial"/>
        </w:rPr>
        <w:t xml:space="preserve">such </w:t>
      </w:r>
      <w:r w:rsidRPr="00ED384D">
        <w:rPr>
          <w:rFonts w:ascii="Arial" w:hAnsi="Arial" w:cs="Arial"/>
        </w:rPr>
        <w:t>tests</w:t>
      </w:r>
      <w:r w:rsidR="00BB362E">
        <w:rPr>
          <w:rFonts w:ascii="Arial" w:hAnsi="Arial" w:cs="Arial"/>
        </w:rPr>
        <w:t xml:space="preserve"> of records, interviews, </w:t>
      </w:r>
      <w:r w:rsidRPr="00ED384D">
        <w:rPr>
          <w:rFonts w:ascii="Arial" w:hAnsi="Arial" w:cs="Arial"/>
        </w:rPr>
        <w:t xml:space="preserve">and other </w:t>
      </w:r>
      <w:r w:rsidR="00BB362E">
        <w:rPr>
          <w:rFonts w:ascii="Arial" w:hAnsi="Arial" w:cs="Arial"/>
        </w:rPr>
        <w:t xml:space="preserve">auditing </w:t>
      </w:r>
      <w:r w:rsidRPr="00ED384D">
        <w:rPr>
          <w:rFonts w:ascii="Arial" w:hAnsi="Arial" w:cs="Arial"/>
        </w:rPr>
        <w:t xml:space="preserve">procedures considered necessary in achieving the </w:t>
      </w:r>
      <w:r w:rsidR="00BB362E">
        <w:rPr>
          <w:rFonts w:ascii="Arial" w:hAnsi="Arial" w:cs="Arial"/>
        </w:rPr>
        <w:t xml:space="preserve">audit </w:t>
      </w:r>
      <w:r w:rsidRPr="00ED384D">
        <w:rPr>
          <w:rFonts w:ascii="Arial" w:hAnsi="Arial" w:cs="Arial"/>
        </w:rPr>
        <w:t xml:space="preserve">purpose.   </w:t>
      </w:r>
    </w:p>
    <w:p w:rsidR="00646703" w:rsidRPr="00ED384D" w:rsidRDefault="00646703" w:rsidP="00DB134B">
      <w:pPr>
        <w:jc w:val="both"/>
        <w:rPr>
          <w:rFonts w:ascii="Arial" w:hAnsi="Arial" w:cs="Arial"/>
        </w:rPr>
      </w:pPr>
    </w:p>
    <w:p w:rsidR="00646703" w:rsidRPr="00ED384D" w:rsidRDefault="00646703" w:rsidP="00DB134B">
      <w:pPr>
        <w:keepNext/>
        <w:tabs>
          <w:tab w:val="left" w:pos="3960"/>
        </w:tabs>
        <w:spacing w:line="360" w:lineRule="auto"/>
        <w:jc w:val="both"/>
        <w:outlineLvl w:val="3"/>
        <w:rPr>
          <w:rFonts w:ascii="Arial" w:hAnsi="Arial" w:cs="Arial"/>
          <w:u w:val="single"/>
        </w:rPr>
      </w:pPr>
      <w:r w:rsidRPr="00ED384D">
        <w:rPr>
          <w:rFonts w:ascii="Arial" w:hAnsi="Arial" w:cs="Arial"/>
          <w:u w:val="single"/>
        </w:rPr>
        <w:t>Summary Opinion</w:t>
      </w:r>
    </w:p>
    <w:p w:rsidR="00AA0152" w:rsidRPr="00ED384D" w:rsidRDefault="00AA0152" w:rsidP="00DB134B">
      <w:pPr>
        <w:keepNext/>
        <w:tabs>
          <w:tab w:val="left" w:pos="3960"/>
        </w:tabs>
        <w:spacing w:line="360" w:lineRule="auto"/>
        <w:jc w:val="both"/>
        <w:outlineLvl w:val="3"/>
        <w:rPr>
          <w:rFonts w:ascii="Arial" w:hAnsi="Arial" w:cs="Arial"/>
          <w:u w:val="single"/>
        </w:rPr>
      </w:pPr>
    </w:p>
    <w:p w:rsidR="00AA0152" w:rsidRPr="00ED384D" w:rsidRDefault="00AA0152" w:rsidP="009C4383">
      <w:pPr>
        <w:tabs>
          <w:tab w:val="left" w:pos="3960"/>
        </w:tabs>
        <w:spacing w:line="360" w:lineRule="auto"/>
        <w:jc w:val="both"/>
        <w:rPr>
          <w:rFonts w:ascii="Arial" w:hAnsi="Arial" w:cs="Arial"/>
        </w:rPr>
      </w:pPr>
      <w:r w:rsidRPr="00ED384D">
        <w:rPr>
          <w:rFonts w:ascii="Arial" w:hAnsi="Arial" w:cs="Arial"/>
        </w:rPr>
        <w:t xml:space="preserve">Based on the results of the work performed within the scope of the audit, </w:t>
      </w:r>
      <w:r w:rsidR="00E570FA" w:rsidRPr="00ED384D">
        <w:rPr>
          <w:rFonts w:ascii="Arial" w:hAnsi="Arial" w:cs="Arial"/>
        </w:rPr>
        <w:t xml:space="preserve">the </w:t>
      </w:r>
      <w:r w:rsidR="00C7665A">
        <w:rPr>
          <w:rFonts w:ascii="Arial" w:hAnsi="Arial" w:cs="Arial"/>
        </w:rPr>
        <w:t>Cap</w:t>
      </w:r>
      <w:r w:rsidR="00F550EC">
        <w:rPr>
          <w:rFonts w:ascii="Arial" w:hAnsi="Arial" w:cs="Arial"/>
        </w:rPr>
        <w:t xml:space="preserve">ital Programs </w:t>
      </w:r>
      <w:r w:rsidRPr="00ED384D">
        <w:rPr>
          <w:rFonts w:ascii="Arial" w:hAnsi="Arial" w:cs="Arial"/>
        </w:rPr>
        <w:t xml:space="preserve">organizational structure and controls </w:t>
      </w:r>
      <w:r w:rsidR="00B43A8E">
        <w:rPr>
          <w:rFonts w:ascii="Arial" w:hAnsi="Arial" w:cs="Arial"/>
        </w:rPr>
        <w:t xml:space="preserve">surrounding the CapSTAR system </w:t>
      </w:r>
      <w:r w:rsidRPr="00ED384D">
        <w:rPr>
          <w:rFonts w:ascii="Arial" w:hAnsi="Arial" w:cs="Arial"/>
        </w:rPr>
        <w:t xml:space="preserve">are generally adequate and effective to help achieve </w:t>
      </w:r>
      <w:r w:rsidR="007B1127">
        <w:rPr>
          <w:rFonts w:ascii="Arial" w:hAnsi="Arial" w:cs="Arial"/>
        </w:rPr>
        <w:t xml:space="preserve">its </w:t>
      </w:r>
      <w:r w:rsidRPr="00ED384D">
        <w:rPr>
          <w:rFonts w:ascii="Arial" w:hAnsi="Arial" w:cs="Arial"/>
        </w:rPr>
        <w:t>business objectives.  However, the following business practices could be further strengthened to improve upon the existing internal controls:</w:t>
      </w:r>
    </w:p>
    <w:p w:rsidR="00AA0152" w:rsidRPr="00ED384D" w:rsidRDefault="00E570FA" w:rsidP="00DB134B">
      <w:pPr>
        <w:spacing w:line="360" w:lineRule="auto"/>
        <w:jc w:val="both"/>
        <w:rPr>
          <w:rStyle w:val="Strong"/>
          <w:rFonts w:ascii="Arial" w:hAnsi="Arial" w:cs="Arial"/>
          <w:b w:val="0"/>
          <w:i/>
        </w:rPr>
      </w:pPr>
      <w:r w:rsidRPr="00ED384D">
        <w:rPr>
          <w:rStyle w:val="Strong"/>
          <w:rFonts w:ascii="Arial" w:hAnsi="Arial" w:cs="Arial"/>
          <w:b w:val="0"/>
          <w:i/>
        </w:rPr>
        <w:lastRenderedPageBreak/>
        <w:t>User Access Administration</w:t>
      </w:r>
      <w:r w:rsidR="00AA0152" w:rsidRPr="00ED384D">
        <w:rPr>
          <w:rStyle w:val="Strong"/>
          <w:rFonts w:ascii="Arial" w:hAnsi="Arial" w:cs="Arial"/>
          <w:b w:val="0"/>
          <w:i/>
        </w:rPr>
        <w:t xml:space="preserve"> </w:t>
      </w:r>
    </w:p>
    <w:p w:rsidR="00AA0152" w:rsidRDefault="00861E63" w:rsidP="00DB134B">
      <w:pPr>
        <w:numPr>
          <w:ilvl w:val="0"/>
          <w:numId w:val="1"/>
        </w:numPr>
        <w:tabs>
          <w:tab w:val="clear" w:pos="360"/>
        </w:tabs>
        <w:spacing w:line="360" w:lineRule="auto"/>
        <w:ind w:left="540" w:hanging="540"/>
        <w:jc w:val="both"/>
        <w:rPr>
          <w:rFonts w:ascii="Arial" w:hAnsi="Arial" w:cs="Arial"/>
        </w:rPr>
      </w:pPr>
      <w:r>
        <w:rPr>
          <w:rFonts w:ascii="Arial" w:hAnsi="Arial" w:cs="Arial"/>
        </w:rPr>
        <w:t>A</w:t>
      </w:r>
      <w:r w:rsidRPr="00861E63">
        <w:rPr>
          <w:rFonts w:ascii="Arial" w:hAnsi="Arial" w:cs="Arial"/>
        </w:rPr>
        <w:t xml:space="preserve"> review of CapSTAR users </w:t>
      </w:r>
      <w:r>
        <w:rPr>
          <w:rFonts w:ascii="Arial" w:hAnsi="Arial" w:cs="Arial"/>
        </w:rPr>
        <w:t xml:space="preserve">should be performed </w:t>
      </w:r>
      <w:r w:rsidR="00B34D46">
        <w:rPr>
          <w:rFonts w:ascii="Arial" w:hAnsi="Arial" w:cs="Arial"/>
        </w:rPr>
        <w:t xml:space="preserve">at least annually </w:t>
      </w:r>
      <w:r w:rsidRPr="00861E63">
        <w:rPr>
          <w:rFonts w:ascii="Arial" w:hAnsi="Arial" w:cs="Arial"/>
        </w:rPr>
        <w:t>to ensure that only active University employees have access to the system.</w:t>
      </w:r>
      <w:r>
        <w:rPr>
          <w:rFonts w:ascii="Arial" w:hAnsi="Arial" w:cs="Arial"/>
        </w:rPr>
        <w:t xml:space="preserve"> </w:t>
      </w:r>
      <w:r w:rsidR="00052F36">
        <w:rPr>
          <w:rFonts w:ascii="Arial" w:hAnsi="Arial" w:cs="Arial"/>
        </w:rPr>
        <w:t xml:space="preserve"> </w:t>
      </w:r>
      <w:r w:rsidR="00154FBD">
        <w:rPr>
          <w:rFonts w:ascii="Arial" w:hAnsi="Arial" w:cs="Arial"/>
        </w:rPr>
        <w:t>Access to</w:t>
      </w:r>
      <w:r w:rsidR="00154FBD" w:rsidRPr="00ED384D">
        <w:rPr>
          <w:rFonts w:ascii="Arial" w:hAnsi="Arial" w:cs="Arial"/>
        </w:rPr>
        <w:t xml:space="preserve"> CapSTAR </w:t>
      </w:r>
      <w:r w:rsidR="00154FBD">
        <w:rPr>
          <w:rFonts w:ascii="Arial" w:hAnsi="Arial" w:cs="Arial"/>
        </w:rPr>
        <w:t>should be removed</w:t>
      </w:r>
      <w:r w:rsidR="00154FBD" w:rsidRPr="00ED384D">
        <w:rPr>
          <w:rFonts w:ascii="Arial" w:hAnsi="Arial" w:cs="Arial"/>
        </w:rPr>
        <w:t xml:space="preserve"> </w:t>
      </w:r>
      <w:r w:rsidR="00154FBD">
        <w:rPr>
          <w:rFonts w:ascii="Arial" w:hAnsi="Arial" w:cs="Arial"/>
        </w:rPr>
        <w:t>within a timely manner</w:t>
      </w:r>
      <w:r w:rsidR="00154FBD" w:rsidRPr="00ED384D">
        <w:rPr>
          <w:rFonts w:ascii="Arial" w:hAnsi="Arial" w:cs="Arial"/>
        </w:rPr>
        <w:t xml:space="preserve"> when an employee separates from the univ</w:t>
      </w:r>
      <w:bookmarkStart w:id="0" w:name="_GoBack"/>
      <w:bookmarkEnd w:id="0"/>
      <w:r w:rsidR="00154FBD" w:rsidRPr="00ED384D">
        <w:rPr>
          <w:rFonts w:ascii="Arial" w:hAnsi="Arial" w:cs="Arial"/>
        </w:rPr>
        <w:t>ersity</w:t>
      </w:r>
      <w:r w:rsidR="00154FBD">
        <w:rPr>
          <w:rFonts w:ascii="Arial" w:hAnsi="Arial" w:cs="Arial"/>
        </w:rPr>
        <w:t xml:space="preserve"> or is placed on an inactive status.</w:t>
      </w:r>
      <w:r w:rsidR="00EE04A7">
        <w:rPr>
          <w:rFonts w:ascii="Arial" w:hAnsi="Arial" w:cs="Arial"/>
        </w:rPr>
        <w:t xml:space="preserve"> </w:t>
      </w:r>
      <w:r w:rsidR="00154FBD">
        <w:rPr>
          <w:rFonts w:ascii="Arial" w:hAnsi="Arial" w:cs="Arial"/>
        </w:rPr>
        <w:t xml:space="preserve"> </w:t>
      </w:r>
      <w:r w:rsidR="00BF7929">
        <w:rPr>
          <w:rFonts w:ascii="Arial" w:hAnsi="Arial" w:cs="Arial"/>
        </w:rPr>
        <w:t xml:space="preserve">Access should be </w:t>
      </w:r>
      <w:r w:rsidR="00BF7929" w:rsidRPr="00ED384D">
        <w:rPr>
          <w:rFonts w:ascii="Arial" w:hAnsi="Arial" w:cs="Arial"/>
        </w:rPr>
        <w:t>temporarily disabled</w:t>
      </w:r>
      <w:r w:rsidR="00BF7929">
        <w:rPr>
          <w:rFonts w:ascii="Arial" w:hAnsi="Arial" w:cs="Arial"/>
        </w:rPr>
        <w:t xml:space="preserve"> </w:t>
      </w:r>
      <w:r w:rsidR="000A02D3">
        <w:rPr>
          <w:rFonts w:ascii="Arial" w:hAnsi="Arial" w:cs="Arial"/>
        </w:rPr>
        <w:t>when</w:t>
      </w:r>
      <w:r w:rsidR="00444458">
        <w:rPr>
          <w:rFonts w:ascii="Arial" w:hAnsi="Arial" w:cs="Arial"/>
        </w:rPr>
        <w:t>ever</w:t>
      </w:r>
      <w:r w:rsidR="000A02D3">
        <w:rPr>
          <w:rFonts w:ascii="Arial" w:hAnsi="Arial" w:cs="Arial"/>
        </w:rPr>
        <w:t xml:space="preserve"> an employee is placed on a le</w:t>
      </w:r>
      <w:r w:rsidR="00B23B27" w:rsidRPr="00ED384D">
        <w:rPr>
          <w:rFonts w:ascii="Arial" w:hAnsi="Arial" w:cs="Arial"/>
        </w:rPr>
        <w:t>ave</w:t>
      </w:r>
      <w:r w:rsidR="006066A9" w:rsidRPr="00ED384D">
        <w:rPr>
          <w:rFonts w:ascii="Arial" w:hAnsi="Arial" w:cs="Arial"/>
        </w:rPr>
        <w:t xml:space="preserve"> of absence. </w:t>
      </w:r>
    </w:p>
    <w:p w:rsidR="008E01F1" w:rsidRPr="005E7123" w:rsidRDefault="00C75D1E" w:rsidP="00975C88">
      <w:pPr>
        <w:numPr>
          <w:ilvl w:val="0"/>
          <w:numId w:val="1"/>
        </w:numPr>
        <w:tabs>
          <w:tab w:val="clear" w:pos="360"/>
        </w:tabs>
        <w:spacing w:line="360" w:lineRule="auto"/>
        <w:ind w:left="540" w:hanging="540"/>
        <w:jc w:val="both"/>
        <w:rPr>
          <w:rFonts w:ascii="Arial" w:hAnsi="Arial" w:cs="Arial"/>
        </w:rPr>
      </w:pPr>
      <w:r w:rsidRPr="00975C88">
        <w:rPr>
          <w:rFonts w:ascii="Arial" w:hAnsi="Arial" w:cs="Arial"/>
        </w:rPr>
        <w:t>A</w:t>
      </w:r>
      <w:r w:rsidR="00561638" w:rsidRPr="00975C88">
        <w:rPr>
          <w:rFonts w:ascii="Arial" w:hAnsi="Arial" w:cs="Arial"/>
        </w:rPr>
        <w:t xml:space="preserve"> </w:t>
      </w:r>
      <w:r w:rsidR="00052F36" w:rsidRPr="00975C88">
        <w:rPr>
          <w:rFonts w:ascii="Arial" w:hAnsi="Arial" w:cs="Arial"/>
        </w:rPr>
        <w:t>three</w:t>
      </w:r>
      <w:r w:rsidR="007C22DB" w:rsidRPr="00975C88">
        <w:rPr>
          <w:rFonts w:ascii="Arial" w:hAnsi="Arial" w:cs="Arial"/>
        </w:rPr>
        <w:t>-</w:t>
      </w:r>
      <w:r w:rsidR="00052F36" w:rsidRPr="00975C88">
        <w:rPr>
          <w:rFonts w:ascii="Arial" w:hAnsi="Arial" w:cs="Arial"/>
        </w:rPr>
        <w:t>phase</w:t>
      </w:r>
      <w:r w:rsidR="00561638" w:rsidRPr="0038561F">
        <w:rPr>
          <w:rFonts w:ascii="Arial" w:hAnsi="Arial" w:cs="Arial"/>
        </w:rPr>
        <w:t xml:space="preserve"> approach </w:t>
      </w:r>
      <w:r w:rsidR="00B1547B" w:rsidRPr="0038561F">
        <w:rPr>
          <w:rFonts w:ascii="Arial" w:hAnsi="Arial" w:cs="Arial"/>
        </w:rPr>
        <w:t>c</w:t>
      </w:r>
      <w:r w:rsidRPr="00341946">
        <w:rPr>
          <w:rFonts w:ascii="Arial" w:hAnsi="Arial" w:cs="Arial"/>
        </w:rPr>
        <w:t>ould be implemented t</w:t>
      </w:r>
      <w:r w:rsidR="00561638" w:rsidRPr="00341946">
        <w:rPr>
          <w:rFonts w:ascii="Arial" w:hAnsi="Arial" w:cs="Arial"/>
        </w:rPr>
        <w:t>o</w:t>
      </w:r>
      <w:r w:rsidRPr="005E7123">
        <w:rPr>
          <w:rFonts w:ascii="Arial" w:hAnsi="Arial" w:cs="Arial"/>
        </w:rPr>
        <w:t xml:space="preserve"> </w:t>
      </w:r>
      <w:r w:rsidR="00561638" w:rsidRPr="000E4176">
        <w:rPr>
          <w:rFonts w:ascii="Arial" w:hAnsi="Arial" w:cs="Arial"/>
        </w:rPr>
        <w:t>adm</w:t>
      </w:r>
      <w:r w:rsidR="002255FB" w:rsidRPr="00FC742C">
        <w:rPr>
          <w:rFonts w:ascii="Arial" w:hAnsi="Arial" w:cs="Arial"/>
        </w:rPr>
        <w:t>inister</w:t>
      </w:r>
      <w:r w:rsidR="00561638" w:rsidRPr="00FC742C">
        <w:rPr>
          <w:rFonts w:ascii="Arial" w:hAnsi="Arial" w:cs="Arial"/>
        </w:rPr>
        <w:t xml:space="preserve"> user access for </w:t>
      </w:r>
      <w:r w:rsidRPr="00FC742C">
        <w:rPr>
          <w:rFonts w:ascii="Arial" w:hAnsi="Arial" w:cs="Arial"/>
        </w:rPr>
        <w:t>internal</w:t>
      </w:r>
      <w:r w:rsidR="00561638" w:rsidRPr="00FC742C">
        <w:rPr>
          <w:rFonts w:ascii="Arial" w:hAnsi="Arial" w:cs="Arial"/>
        </w:rPr>
        <w:t xml:space="preserve"> users</w:t>
      </w:r>
      <w:r w:rsidR="007C22DB" w:rsidRPr="00FC742C">
        <w:rPr>
          <w:rFonts w:ascii="Arial" w:hAnsi="Arial" w:cs="Arial"/>
        </w:rPr>
        <w:t xml:space="preserve"> of CapSTAR</w:t>
      </w:r>
      <w:r w:rsidR="00561638" w:rsidRPr="00FC742C">
        <w:rPr>
          <w:rFonts w:ascii="Arial" w:hAnsi="Arial" w:cs="Arial"/>
        </w:rPr>
        <w:t xml:space="preserve">. </w:t>
      </w:r>
      <w:r w:rsidR="00EE04A7" w:rsidRPr="00FC742C">
        <w:rPr>
          <w:rFonts w:ascii="Arial" w:hAnsi="Arial" w:cs="Arial"/>
        </w:rPr>
        <w:t xml:space="preserve"> </w:t>
      </w:r>
      <w:r w:rsidR="00052E90" w:rsidRPr="00FC742C">
        <w:rPr>
          <w:rFonts w:ascii="Arial" w:hAnsi="Arial" w:cs="Arial"/>
        </w:rPr>
        <w:t xml:space="preserve">The </w:t>
      </w:r>
      <w:r w:rsidR="00052E90" w:rsidRPr="00B72823">
        <w:rPr>
          <w:rFonts w:ascii="Arial" w:hAnsi="Arial" w:cs="Arial"/>
        </w:rPr>
        <w:t>approach would start from a minimum of timesheet access</w:t>
      </w:r>
      <w:r w:rsidR="008D795F">
        <w:rPr>
          <w:rFonts w:ascii="Arial" w:hAnsi="Arial" w:cs="Arial"/>
        </w:rPr>
        <w:t>,</w:t>
      </w:r>
      <w:r w:rsidR="00052E90" w:rsidRPr="00B72823">
        <w:rPr>
          <w:rFonts w:ascii="Arial" w:hAnsi="Arial" w:cs="Arial"/>
        </w:rPr>
        <w:t xml:space="preserve"> to functional roles access</w:t>
      </w:r>
      <w:r w:rsidR="007C22DB" w:rsidRPr="00975C88">
        <w:rPr>
          <w:rFonts w:ascii="Arial" w:hAnsi="Arial" w:cs="Arial"/>
        </w:rPr>
        <w:t>,</w:t>
      </w:r>
      <w:r w:rsidR="00052E90" w:rsidRPr="00B72823">
        <w:rPr>
          <w:rFonts w:ascii="Arial" w:hAnsi="Arial" w:cs="Arial"/>
        </w:rPr>
        <w:t xml:space="preserve"> and finally </w:t>
      </w:r>
      <w:r w:rsidR="007C22DB" w:rsidRPr="00975C88">
        <w:rPr>
          <w:rFonts w:ascii="Arial" w:hAnsi="Arial" w:cs="Arial"/>
        </w:rPr>
        <w:t xml:space="preserve">to </w:t>
      </w:r>
      <w:r w:rsidR="008D795F">
        <w:rPr>
          <w:rFonts w:ascii="Arial" w:hAnsi="Arial" w:cs="Arial"/>
        </w:rPr>
        <w:t xml:space="preserve">specialized </w:t>
      </w:r>
      <w:r w:rsidR="00052E90" w:rsidRPr="00B72823">
        <w:rPr>
          <w:rFonts w:ascii="Arial" w:hAnsi="Arial" w:cs="Arial"/>
        </w:rPr>
        <w:t>access</w:t>
      </w:r>
      <w:r w:rsidR="004C6C5D">
        <w:rPr>
          <w:rFonts w:ascii="Arial" w:hAnsi="Arial" w:cs="Arial"/>
        </w:rPr>
        <w:t>,</w:t>
      </w:r>
      <w:r w:rsidR="00052E90" w:rsidRPr="00B72823">
        <w:rPr>
          <w:rFonts w:ascii="Arial" w:hAnsi="Arial" w:cs="Arial"/>
        </w:rPr>
        <w:t xml:space="preserve"> as</w:t>
      </w:r>
      <w:r w:rsidR="008D795F">
        <w:rPr>
          <w:rFonts w:ascii="Arial" w:hAnsi="Arial" w:cs="Arial"/>
        </w:rPr>
        <w:t xml:space="preserve"> </w:t>
      </w:r>
      <w:r w:rsidR="00052E90" w:rsidRPr="00B72823">
        <w:rPr>
          <w:rFonts w:ascii="Arial" w:hAnsi="Arial" w:cs="Arial"/>
        </w:rPr>
        <w:t>needed.</w:t>
      </w:r>
      <w:r w:rsidR="00052E90" w:rsidRPr="00975C88">
        <w:rPr>
          <w:rFonts w:cs="Arial"/>
          <w:szCs w:val="20"/>
        </w:rPr>
        <w:t xml:space="preserve">  </w:t>
      </w:r>
      <w:r w:rsidR="00561638" w:rsidRPr="00975C88">
        <w:rPr>
          <w:rFonts w:ascii="Arial" w:hAnsi="Arial" w:cs="Arial"/>
        </w:rPr>
        <w:t>The assignment of user access should also be document</w:t>
      </w:r>
      <w:r w:rsidR="00B1547B" w:rsidRPr="0038561F">
        <w:rPr>
          <w:rFonts w:ascii="Arial" w:hAnsi="Arial" w:cs="Arial"/>
        </w:rPr>
        <w:t>ed</w:t>
      </w:r>
      <w:r w:rsidR="00561638" w:rsidRPr="0038561F">
        <w:rPr>
          <w:rFonts w:ascii="Arial" w:hAnsi="Arial" w:cs="Arial"/>
        </w:rPr>
        <w:t xml:space="preserve"> for </w:t>
      </w:r>
      <w:r w:rsidR="001E7259" w:rsidRPr="0038561F">
        <w:rPr>
          <w:rFonts w:ascii="Arial" w:hAnsi="Arial" w:cs="Arial"/>
        </w:rPr>
        <w:t>over</w:t>
      </w:r>
      <w:r w:rsidR="001E7259" w:rsidRPr="00341946">
        <w:rPr>
          <w:rFonts w:ascii="Arial" w:hAnsi="Arial" w:cs="Arial"/>
        </w:rPr>
        <w:t>sight</w:t>
      </w:r>
      <w:r w:rsidR="001E7259" w:rsidRPr="005E7123">
        <w:rPr>
          <w:rFonts w:ascii="Arial" w:hAnsi="Arial" w:cs="Arial"/>
        </w:rPr>
        <w:t xml:space="preserve"> and ac</w:t>
      </w:r>
      <w:r w:rsidR="001E7259" w:rsidRPr="000E4176">
        <w:rPr>
          <w:rFonts w:ascii="Arial" w:hAnsi="Arial" w:cs="Arial"/>
        </w:rPr>
        <w:t>countabil</w:t>
      </w:r>
      <w:r w:rsidR="001E7259" w:rsidRPr="00FC742C">
        <w:rPr>
          <w:rFonts w:ascii="Arial" w:hAnsi="Arial" w:cs="Arial"/>
        </w:rPr>
        <w:t xml:space="preserve">ity </w:t>
      </w:r>
      <w:r w:rsidR="00561638" w:rsidRPr="00FC742C">
        <w:rPr>
          <w:rFonts w:ascii="Arial" w:hAnsi="Arial" w:cs="Arial"/>
        </w:rPr>
        <w:t xml:space="preserve">purposes.  </w:t>
      </w:r>
    </w:p>
    <w:p w:rsidR="00AA0152" w:rsidRPr="00ED384D" w:rsidRDefault="00AA0152" w:rsidP="00DB134B">
      <w:pPr>
        <w:spacing w:line="360" w:lineRule="auto"/>
        <w:jc w:val="both"/>
        <w:rPr>
          <w:rStyle w:val="Strong"/>
          <w:rFonts w:ascii="Arial" w:hAnsi="Arial" w:cs="Arial"/>
          <w:b w:val="0"/>
          <w:bCs w:val="0"/>
        </w:rPr>
      </w:pPr>
    </w:p>
    <w:p w:rsidR="00AA0152" w:rsidRPr="00ED384D" w:rsidRDefault="00C800CA" w:rsidP="00DB134B">
      <w:pPr>
        <w:spacing w:line="360" w:lineRule="auto"/>
        <w:jc w:val="both"/>
        <w:rPr>
          <w:rStyle w:val="Strong"/>
          <w:rFonts w:ascii="Arial" w:hAnsi="Arial" w:cs="Arial"/>
          <w:b w:val="0"/>
          <w:bCs w:val="0"/>
          <w:i/>
        </w:rPr>
      </w:pPr>
      <w:r w:rsidRPr="00ED384D">
        <w:rPr>
          <w:rStyle w:val="Strong"/>
          <w:rFonts w:ascii="Arial" w:hAnsi="Arial" w:cs="Arial"/>
          <w:b w:val="0"/>
          <w:i/>
        </w:rPr>
        <w:t>Physical Controls</w:t>
      </w:r>
    </w:p>
    <w:p w:rsidR="00AA0152" w:rsidRPr="00ED384D" w:rsidRDefault="00A65D27" w:rsidP="00DB134B">
      <w:pPr>
        <w:numPr>
          <w:ilvl w:val="0"/>
          <w:numId w:val="1"/>
        </w:numPr>
        <w:tabs>
          <w:tab w:val="clear" w:pos="360"/>
        </w:tabs>
        <w:spacing w:line="360" w:lineRule="auto"/>
        <w:ind w:left="540" w:hanging="540"/>
        <w:jc w:val="both"/>
        <w:rPr>
          <w:rFonts w:ascii="Arial" w:hAnsi="Arial" w:cs="Arial"/>
        </w:rPr>
      </w:pPr>
      <w:r>
        <w:rPr>
          <w:rFonts w:ascii="Arial" w:hAnsi="Arial" w:cs="Arial"/>
        </w:rPr>
        <w:t>S</w:t>
      </w:r>
      <w:r w:rsidR="00C56622">
        <w:rPr>
          <w:rFonts w:ascii="Arial" w:hAnsi="Arial" w:cs="Arial"/>
        </w:rPr>
        <w:t xml:space="preserve">erver racks </w:t>
      </w:r>
      <w:r>
        <w:rPr>
          <w:rFonts w:ascii="Arial" w:hAnsi="Arial" w:cs="Arial"/>
        </w:rPr>
        <w:t xml:space="preserve">should be </w:t>
      </w:r>
      <w:r w:rsidR="00C56622">
        <w:rPr>
          <w:rFonts w:ascii="Arial" w:hAnsi="Arial" w:cs="Arial"/>
        </w:rPr>
        <w:t xml:space="preserve">properly secured to reduce the risk of damage to equipment during seismic activity and to prevent personal injury.  </w:t>
      </w:r>
    </w:p>
    <w:p w:rsidR="00AA0152" w:rsidRPr="00ED384D" w:rsidRDefault="00AA0152" w:rsidP="00DB134B">
      <w:pPr>
        <w:tabs>
          <w:tab w:val="left" w:pos="3960"/>
        </w:tabs>
        <w:spacing w:line="360" w:lineRule="auto"/>
        <w:jc w:val="both"/>
        <w:rPr>
          <w:rFonts w:ascii="Arial" w:hAnsi="Arial" w:cs="Arial"/>
        </w:rPr>
      </w:pPr>
    </w:p>
    <w:p w:rsidR="00AA0152" w:rsidRPr="00ED384D" w:rsidRDefault="003C4ECC" w:rsidP="00DB134B">
      <w:pPr>
        <w:spacing w:line="360" w:lineRule="auto"/>
        <w:jc w:val="both"/>
        <w:rPr>
          <w:rStyle w:val="Strong"/>
          <w:rFonts w:ascii="Arial" w:hAnsi="Arial" w:cs="Arial"/>
          <w:b w:val="0"/>
          <w:bCs w:val="0"/>
          <w:i/>
        </w:rPr>
      </w:pPr>
      <w:r w:rsidRPr="00ED384D">
        <w:rPr>
          <w:rStyle w:val="Strong"/>
          <w:rFonts w:ascii="Arial" w:hAnsi="Arial" w:cs="Arial"/>
          <w:b w:val="0"/>
          <w:i/>
        </w:rPr>
        <w:t>Cyber</w:t>
      </w:r>
      <w:r w:rsidR="0089454A">
        <w:rPr>
          <w:rStyle w:val="Strong"/>
          <w:rFonts w:ascii="Arial" w:hAnsi="Arial" w:cs="Arial"/>
          <w:b w:val="0"/>
          <w:i/>
        </w:rPr>
        <w:t xml:space="preserve"> S</w:t>
      </w:r>
      <w:r w:rsidRPr="00ED384D">
        <w:rPr>
          <w:rStyle w:val="Strong"/>
          <w:rFonts w:ascii="Arial" w:hAnsi="Arial" w:cs="Arial"/>
          <w:b w:val="0"/>
          <w:i/>
        </w:rPr>
        <w:t xml:space="preserve">ecurity Awareness and Password Security </w:t>
      </w:r>
    </w:p>
    <w:p w:rsidR="00AA0152" w:rsidRDefault="00791327" w:rsidP="00DB134B">
      <w:pPr>
        <w:numPr>
          <w:ilvl w:val="0"/>
          <w:numId w:val="1"/>
        </w:numPr>
        <w:tabs>
          <w:tab w:val="clear" w:pos="360"/>
        </w:tabs>
        <w:spacing w:line="360" w:lineRule="auto"/>
        <w:ind w:left="540" w:hanging="540"/>
        <w:jc w:val="both"/>
        <w:rPr>
          <w:rFonts w:ascii="Arial" w:hAnsi="Arial" w:cs="Arial"/>
        </w:rPr>
      </w:pPr>
      <w:r>
        <w:rPr>
          <w:rFonts w:ascii="Arial" w:hAnsi="Arial" w:cs="Arial"/>
        </w:rPr>
        <w:t xml:space="preserve">Management should ensure that all Capital Programs staff complete the </w:t>
      </w:r>
      <w:r w:rsidR="00893617">
        <w:rPr>
          <w:rFonts w:ascii="Arial" w:hAnsi="Arial" w:cs="Arial"/>
        </w:rPr>
        <w:t>Cyber</w:t>
      </w:r>
      <w:r w:rsidR="0089454A">
        <w:rPr>
          <w:rFonts w:ascii="Arial" w:hAnsi="Arial" w:cs="Arial"/>
        </w:rPr>
        <w:t xml:space="preserve"> S</w:t>
      </w:r>
      <w:r w:rsidR="00893617">
        <w:rPr>
          <w:rFonts w:ascii="Arial" w:hAnsi="Arial" w:cs="Arial"/>
        </w:rPr>
        <w:t>ecurity Awareness training</w:t>
      </w:r>
      <w:r w:rsidR="00052F36">
        <w:rPr>
          <w:rFonts w:ascii="Arial" w:hAnsi="Arial" w:cs="Arial"/>
        </w:rPr>
        <w:t xml:space="preserve"> in a timely manner</w:t>
      </w:r>
      <w:r w:rsidR="00893617">
        <w:rPr>
          <w:rFonts w:ascii="Arial" w:hAnsi="Arial" w:cs="Arial"/>
        </w:rPr>
        <w:t xml:space="preserve">.  </w:t>
      </w:r>
    </w:p>
    <w:p w:rsidR="00EE763B" w:rsidRPr="00EE763B" w:rsidRDefault="00EE763B" w:rsidP="00EE763B">
      <w:pPr>
        <w:numPr>
          <w:ilvl w:val="0"/>
          <w:numId w:val="1"/>
        </w:numPr>
        <w:tabs>
          <w:tab w:val="clear" w:pos="360"/>
        </w:tabs>
        <w:spacing w:line="360" w:lineRule="auto"/>
        <w:ind w:left="540" w:hanging="540"/>
        <w:jc w:val="both"/>
        <w:rPr>
          <w:rFonts w:ascii="Arial" w:hAnsi="Arial" w:cs="Arial"/>
        </w:rPr>
      </w:pPr>
      <w:r>
        <w:rPr>
          <w:rFonts w:ascii="Arial" w:hAnsi="Arial" w:cs="Arial"/>
        </w:rPr>
        <w:t xml:space="preserve">Password requirements to access the CapSTAR </w:t>
      </w:r>
      <w:r w:rsidR="00E25C26">
        <w:rPr>
          <w:rFonts w:ascii="Arial" w:hAnsi="Arial" w:cs="Arial"/>
        </w:rPr>
        <w:t>system</w:t>
      </w:r>
      <w:r>
        <w:rPr>
          <w:rFonts w:ascii="Arial" w:hAnsi="Arial" w:cs="Arial"/>
        </w:rPr>
        <w:t xml:space="preserve"> and its server should meet the minimum complexity standards outlined by the university. </w:t>
      </w:r>
    </w:p>
    <w:p w:rsidR="00AA0152" w:rsidRPr="00ED384D" w:rsidRDefault="00AA0152" w:rsidP="00DB134B">
      <w:pPr>
        <w:spacing w:line="360" w:lineRule="auto"/>
        <w:jc w:val="both"/>
        <w:rPr>
          <w:rFonts w:ascii="Arial" w:hAnsi="Arial" w:cs="Arial"/>
        </w:rPr>
      </w:pPr>
    </w:p>
    <w:p w:rsidR="00523698" w:rsidRPr="005C492F" w:rsidRDefault="00AA0152" w:rsidP="00DB134B">
      <w:pPr>
        <w:tabs>
          <w:tab w:val="left" w:pos="3960"/>
        </w:tabs>
        <w:spacing w:line="360" w:lineRule="auto"/>
        <w:jc w:val="both"/>
        <w:rPr>
          <w:rFonts w:ascii="Arial" w:hAnsi="Arial" w:cs="Arial"/>
        </w:rPr>
      </w:pPr>
      <w:r w:rsidRPr="00ED384D">
        <w:rPr>
          <w:rFonts w:ascii="Arial" w:hAnsi="Arial" w:cs="Arial"/>
        </w:rPr>
        <w:t xml:space="preserve">The </w:t>
      </w:r>
      <w:r w:rsidR="003856BB">
        <w:rPr>
          <w:rFonts w:ascii="Arial" w:hAnsi="Arial" w:cs="Arial"/>
        </w:rPr>
        <w:t xml:space="preserve">audit </w:t>
      </w:r>
      <w:r w:rsidRPr="00ED384D">
        <w:rPr>
          <w:rFonts w:ascii="Arial" w:hAnsi="Arial" w:cs="Arial"/>
        </w:rPr>
        <w:t xml:space="preserve">results and </w:t>
      </w:r>
      <w:r w:rsidR="003856BB">
        <w:rPr>
          <w:rFonts w:ascii="Arial" w:hAnsi="Arial" w:cs="Arial"/>
        </w:rPr>
        <w:t xml:space="preserve">corresponding </w:t>
      </w:r>
      <w:r w:rsidRPr="00ED384D">
        <w:rPr>
          <w:rFonts w:ascii="Arial" w:hAnsi="Arial" w:cs="Arial"/>
        </w:rPr>
        <w:t xml:space="preserve">recommendations </w:t>
      </w:r>
      <w:r w:rsidR="003856BB">
        <w:rPr>
          <w:rFonts w:ascii="Arial" w:hAnsi="Arial" w:cs="Arial"/>
        </w:rPr>
        <w:t xml:space="preserve">are detailed in the </w:t>
      </w:r>
      <w:r w:rsidRPr="00ED384D">
        <w:rPr>
          <w:rFonts w:ascii="Arial" w:hAnsi="Arial" w:cs="Arial"/>
        </w:rPr>
        <w:t>follow</w:t>
      </w:r>
      <w:r w:rsidR="003856BB">
        <w:rPr>
          <w:rFonts w:ascii="Arial" w:hAnsi="Arial" w:cs="Arial"/>
        </w:rPr>
        <w:t>ing sections of the report</w:t>
      </w:r>
      <w:r w:rsidRPr="00ED384D">
        <w:rPr>
          <w:rFonts w:ascii="Arial" w:hAnsi="Arial" w:cs="Arial"/>
        </w:rPr>
        <w:t>.</w:t>
      </w:r>
    </w:p>
    <w:p w:rsidR="00052E90" w:rsidRDefault="00052E90" w:rsidP="00052E90">
      <w:pPr>
        <w:jc w:val="both"/>
        <w:rPr>
          <w:rFonts w:ascii="Arial" w:hAnsi="Arial" w:cs="Arial"/>
          <w:u w:val="single"/>
        </w:rPr>
      </w:pPr>
    </w:p>
    <w:p w:rsidR="005279CF" w:rsidRDefault="005279CF" w:rsidP="00052E90">
      <w:pPr>
        <w:jc w:val="both"/>
        <w:rPr>
          <w:rFonts w:ascii="Arial" w:hAnsi="Arial" w:cs="Arial"/>
          <w:u w:val="single"/>
        </w:rPr>
      </w:pPr>
    </w:p>
    <w:p w:rsidR="005279CF" w:rsidRDefault="005279CF" w:rsidP="00052E90">
      <w:pPr>
        <w:jc w:val="both"/>
        <w:rPr>
          <w:rFonts w:ascii="Arial" w:hAnsi="Arial" w:cs="Arial"/>
          <w:u w:val="single"/>
        </w:rPr>
      </w:pPr>
    </w:p>
    <w:p w:rsidR="005279CF" w:rsidRDefault="005279CF" w:rsidP="00052E90">
      <w:pPr>
        <w:jc w:val="both"/>
        <w:rPr>
          <w:rFonts w:ascii="Arial" w:hAnsi="Arial" w:cs="Arial"/>
          <w:u w:val="single"/>
        </w:rPr>
      </w:pPr>
    </w:p>
    <w:p w:rsidR="005279CF" w:rsidRDefault="005279CF" w:rsidP="00052E90">
      <w:pPr>
        <w:jc w:val="both"/>
        <w:rPr>
          <w:rFonts w:ascii="Arial" w:hAnsi="Arial" w:cs="Arial"/>
          <w:u w:val="single"/>
        </w:rPr>
      </w:pPr>
    </w:p>
    <w:p w:rsidR="005279CF" w:rsidRDefault="005279CF" w:rsidP="00052E90">
      <w:pPr>
        <w:jc w:val="both"/>
        <w:rPr>
          <w:rFonts w:ascii="Arial" w:hAnsi="Arial" w:cs="Arial"/>
          <w:u w:val="single"/>
        </w:rPr>
      </w:pPr>
    </w:p>
    <w:p w:rsidR="005279CF" w:rsidRDefault="005279CF" w:rsidP="00052E90">
      <w:pPr>
        <w:jc w:val="both"/>
        <w:rPr>
          <w:rFonts w:ascii="Arial" w:hAnsi="Arial" w:cs="Arial"/>
          <w:u w:val="single"/>
        </w:rPr>
      </w:pPr>
    </w:p>
    <w:p w:rsidR="009C4383" w:rsidRDefault="009C4383">
      <w:pPr>
        <w:rPr>
          <w:rFonts w:ascii="Arial" w:hAnsi="Arial" w:cs="Arial"/>
          <w:u w:val="single"/>
        </w:rPr>
      </w:pPr>
      <w:r>
        <w:rPr>
          <w:rFonts w:ascii="Arial" w:hAnsi="Arial" w:cs="Arial"/>
          <w:u w:val="single"/>
        </w:rPr>
        <w:br w:type="page"/>
      </w:r>
    </w:p>
    <w:p w:rsidR="00533903" w:rsidRPr="00533903" w:rsidRDefault="00533903" w:rsidP="00052E90">
      <w:pPr>
        <w:jc w:val="both"/>
        <w:rPr>
          <w:rFonts w:ascii="Arial" w:hAnsi="Arial" w:cs="Arial"/>
          <w:u w:val="single"/>
        </w:rPr>
      </w:pPr>
      <w:r w:rsidRPr="00533903">
        <w:rPr>
          <w:rFonts w:ascii="Arial" w:hAnsi="Arial" w:cs="Arial"/>
          <w:u w:val="single"/>
        </w:rPr>
        <w:lastRenderedPageBreak/>
        <w:t>Audit Results and Recommendations</w:t>
      </w:r>
    </w:p>
    <w:p w:rsidR="00533903" w:rsidRPr="00533903" w:rsidRDefault="00533903" w:rsidP="00B72823">
      <w:pPr>
        <w:spacing w:line="360" w:lineRule="auto"/>
        <w:jc w:val="both"/>
      </w:pPr>
    </w:p>
    <w:p w:rsidR="00533903" w:rsidRPr="00533903" w:rsidRDefault="00B01461" w:rsidP="00B1547B">
      <w:pPr>
        <w:spacing w:line="360" w:lineRule="auto"/>
        <w:jc w:val="center"/>
        <w:rPr>
          <w:rFonts w:ascii="Arial" w:hAnsi="Arial"/>
          <w:u w:val="single"/>
        </w:rPr>
      </w:pPr>
      <w:r>
        <w:rPr>
          <w:rFonts w:ascii="Arial" w:hAnsi="Arial"/>
          <w:u w:val="single"/>
        </w:rPr>
        <w:t>User Access Administration</w:t>
      </w:r>
    </w:p>
    <w:p w:rsidR="00533903" w:rsidRPr="00533903" w:rsidRDefault="00533903">
      <w:pPr>
        <w:spacing w:line="360" w:lineRule="auto"/>
        <w:jc w:val="both"/>
        <w:rPr>
          <w:rFonts w:ascii="Arial" w:hAnsi="Arial"/>
          <w:u w:val="single"/>
        </w:rPr>
      </w:pPr>
    </w:p>
    <w:p w:rsidR="008C3A3E" w:rsidRDefault="00F36739" w:rsidP="00DB134B">
      <w:pPr>
        <w:overflowPunct w:val="0"/>
        <w:autoSpaceDE w:val="0"/>
        <w:autoSpaceDN w:val="0"/>
        <w:adjustRightInd w:val="0"/>
        <w:spacing w:line="360" w:lineRule="auto"/>
        <w:jc w:val="both"/>
        <w:textAlignment w:val="baseline"/>
        <w:rPr>
          <w:rFonts w:ascii="Arial" w:hAnsi="Arial" w:cs="Arial"/>
        </w:rPr>
      </w:pPr>
      <w:r>
        <w:rPr>
          <w:rFonts w:ascii="Arial" w:hAnsi="Arial" w:cs="Arial"/>
        </w:rPr>
        <w:t xml:space="preserve">The CapSTAR system has two types of users </w:t>
      </w:r>
      <w:r w:rsidR="00466870">
        <w:rPr>
          <w:rFonts w:ascii="Arial" w:hAnsi="Arial" w:cs="Arial"/>
        </w:rPr>
        <w:t xml:space="preserve">– </w:t>
      </w:r>
      <w:r>
        <w:rPr>
          <w:rFonts w:ascii="Arial" w:hAnsi="Arial" w:cs="Arial"/>
        </w:rPr>
        <w:t>internal and external.</w:t>
      </w:r>
      <w:r w:rsidR="00D9366B">
        <w:rPr>
          <w:rFonts w:ascii="Arial" w:hAnsi="Arial" w:cs="Arial"/>
        </w:rPr>
        <w:t xml:space="preserve"> </w:t>
      </w:r>
      <w:r>
        <w:rPr>
          <w:rFonts w:ascii="Arial" w:hAnsi="Arial" w:cs="Arial"/>
        </w:rPr>
        <w:t xml:space="preserve"> Internal users include all of Capital Programs management and staff.</w:t>
      </w:r>
      <w:r w:rsidR="00D9366B">
        <w:rPr>
          <w:rFonts w:ascii="Arial" w:hAnsi="Arial" w:cs="Arial"/>
        </w:rPr>
        <w:t xml:space="preserve"> </w:t>
      </w:r>
      <w:r>
        <w:rPr>
          <w:rFonts w:ascii="Arial" w:hAnsi="Arial" w:cs="Arial"/>
        </w:rPr>
        <w:t xml:space="preserve"> External users are employed by the University</w:t>
      </w:r>
      <w:r w:rsidR="000E2B28">
        <w:rPr>
          <w:rFonts w:ascii="Arial" w:hAnsi="Arial" w:cs="Arial"/>
        </w:rPr>
        <w:t>,</w:t>
      </w:r>
      <w:r>
        <w:rPr>
          <w:rFonts w:ascii="Arial" w:hAnsi="Arial" w:cs="Arial"/>
        </w:rPr>
        <w:t xml:space="preserve"> but are not part of </w:t>
      </w:r>
      <w:r w:rsidR="00B1547B">
        <w:rPr>
          <w:rFonts w:ascii="Arial" w:hAnsi="Arial" w:cs="Arial"/>
        </w:rPr>
        <w:t xml:space="preserve">the </w:t>
      </w:r>
      <w:r>
        <w:rPr>
          <w:rFonts w:ascii="Arial" w:hAnsi="Arial" w:cs="Arial"/>
        </w:rPr>
        <w:t>Capital Programs dep</w:t>
      </w:r>
      <w:r w:rsidR="006F196D">
        <w:rPr>
          <w:rFonts w:ascii="Arial" w:hAnsi="Arial" w:cs="Arial"/>
        </w:rPr>
        <w:t xml:space="preserve">artment. </w:t>
      </w:r>
      <w:r w:rsidR="00D9366B">
        <w:rPr>
          <w:rFonts w:ascii="Arial" w:hAnsi="Arial" w:cs="Arial"/>
        </w:rPr>
        <w:t xml:space="preserve"> </w:t>
      </w:r>
      <w:r w:rsidR="006F196D">
        <w:rPr>
          <w:rFonts w:ascii="Arial" w:hAnsi="Arial" w:cs="Arial"/>
        </w:rPr>
        <w:t>External users include</w:t>
      </w:r>
      <w:r>
        <w:rPr>
          <w:rFonts w:ascii="Arial" w:hAnsi="Arial" w:cs="Arial"/>
        </w:rPr>
        <w:t xml:space="preserve"> </w:t>
      </w:r>
      <w:r w:rsidR="00724D0F">
        <w:rPr>
          <w:rFonts w:ascii="Arial" w:hAnsi="Arial" w:cs="Arial"/>
        </w:rPr>
        <w:t xml:space="preserve">management and </w:t>
      </w:r>
      <w:r>
        <w:rPr>
          <w:rFonts w:ascii="Arial" w:hAnsi="Arial" w:cs="Arial"/>
        </w:rPr>
        <w:t>staff from Facilities Management, Housing &amp; Hospitality Se</w:t>
      </w:r>
      <w:r w:rsidR="00561B5B">
        <w:rPr>
          <w:rFonts w:ascii="Arial" w:hAnsi="Arial" w:cs="Arial"/>
        </w:rPr>
        <w:t xml:space="preserve">rvices and </w:t>
      </w:r>
      <w:r w:rsidR="00466870">
        <w:rPr>
          <w:rFonts w:ascii="Arial" w:hAnsi="Arial" w:cs="Arial"/>
        </w:rPr>
        <w:t>UCLA</w:t>
      </w:r>
      <w:r w:rsidR="00724D0F">
        <w:rPr>
          <w:rFonts w:ascii="Arial" w:hAnsi="Arial" w:cs="Arial"/>
        </w:rPr>
        <w:t xml:space="preserve"> </w:t>
      </w:r>
      <w:r w:rsidR="00561B5B">
        <w:rPr>
          <w:rFonts w:ascii="Arial" w:hAnsi="Arial" w:cs="Arial"/>
        </w:rPr>
        <w:t>Health</w:t>
      </w:r>
      <w:r>
        <w:rPr>
          <w:rFonts w:ascii="Arial" w:hAnsi="Arial" w:cs="Arial"/>
        </w:rPr>
        <w:t xml:space="preserve">. </w:t>
      </w:r>
    </w:p>
    <w:p w:rsidR="008C3A3E" w:rsidRDefault="008C3A3E" w:rsidP="00DB134B">
      <w:pPr>
        <w:overflowPunct w:val="0"/>
        <w:autoSpaceDE w:val="0"/>
        <w:autoSpaceDN w:val="0"/>
        <w:adjustRightInd w:val="0"/>
        <w:spacing w:line="360" w:lineRule="auto"/>
        <w:jc w:val="both"/>
        <w:textAlignment w:val="baseline"/>
        <w:rPr>
          <w:rFonts w:ascii="Arial" w:hAnsi="Arial" w:cs="Arial"/>
        </w:rPr>
      </w:pPr>
    </w:p>
    <w:p w:rsidR="0047466E" w:rsidRDefault="00E32AD0" w:rsidP="00DB134B">
      <w:pPr>
        <w:overflowPunct w:val="0"/>
        <w:autoSpaceDE w:val="0"/>
        <w:autoSpaceDN w:val="0"/>
        <w:adjustRightInd w:val="0"/>
        <w:spacing w:line="360" w:lineRule="auto"/>
        <w:jc w:val="both"/>
        <w:textAlignment w:val="baseline"/>
        <w:rPr>
          <w:rFonts w:ascii="Arial" w:hAnsi="Arial" w:cs="Arial"/>
        </w:rPr>
      </w:pPr>
      <w:r>
        <w:rPr>
          <w:rFonts w:ascii="Arial" w:hAnsi="Arial" w:cs="Arial"/>
        </w:rPr>
        <w:t xml:space="preserve">Two separate </w:t>
      </w:r>
      <w:r w:rsidR="00F94F79">
        <w:rPr>
          <w:rFonts w:ascii="Arial" w:hAnsi="Arial" w:cs="Arial"/>
        </w:rPr>
        <w:t>electronic</w:t>
      </w:r>
      <w:r w:rsidR="008C3A3E" w:rsidRPr="00521E16">
        <w:rPr>
          <w:rFonts w:ascii="Arial" w:hAnsi="Arial" w:cs="Arial"/>
        </w:rPr>
        <w:t xml:space="preserve"> listing</w:t>
      </w:r>
      <w:r>
        <w:rPr>
          <w:rFonts w:ascii="Arial" w:hAnsi="Arial" w:cs="Arial"/>
        </w:rPr>
        <w:t>s</w:t>
      </w:r>
      <w:r w:rsidR="008C3A3E" w:rsidRPr="00521E16">
        <w:rPr>
          <w:rFonts w:ascii="Arial" w:hAnsi="Arial" w:cs="Arial"/>
        </w:rPr>
        <w:t xml:space="preserve"> </w:t>
      </w:r>
      <w:r w:rsidR="00375371">
        <w:rPr>
          <w:rFonts w:ascii="Arial" w:hAnsi="Arial" w:cs="Arial"/>
        </w:rPr>
        <w:t xml:space="preserve">showing </w:t>
      </w:r>
      <w:r>
        <w:rPr>
          <w:rFonts w:ascii="Arial" w:hAnsi="Arial" w:cs="Arial"/>
        </w:rPr>
        <w:t xml:space="preserve">the </w:t>
      </w:r>
      <w:r w:rsidR="00B7390F">
        <w:rPr>
          <w:rFonts w:ascii="Arial" w:hAnsi="Arial" w:cs="Arial"/>
        </w:rPr>
        <w:t xml:space="preserve">172 </w:t>
      </w:r>
      <w:r w:rsidR="008C3A3E" w:rsidRPr="00521E16">
        <w:rPr>
          <w:rFonts w:ascii="Arial" w:hAnsi="Arial" w:cs="Arial"/>
        </w:rPr>
        <w:t>CapSTAR user</w:t>
      </w:r>
      <w:r w:rsidR="008C3A3E">
        <w:rPr>
          <w:rFonts w:ascii="Arial" w:hAnsi="Arial" w:cs="Arial"/>
        </w:rPr>
        <w:t xml:space="preserve">s </w:t>
      </w:r>
      <w:r w:rsidR="00375371">
        <w:rPr>
          <w:rFonts w:ascii="Arial" w:hAnsi="Arial" w:cs="Arial"/>
        </w:rPr>
        <w:t xml:space="preserve">and </w:t>
      </w:r>
      <w:r w:rsidR="008C3A3E">
        <w:rPr>
          <w:rFonts w:ascii="Arial" w:hAnsi="Arial" w:cs="Arial"/>
        </w:rPr>
        <w:t xml:space="preserve">their access </w:t>
      </w:r>
      <w:r w:rsidR="00AC7272">
        <w:rPr>
          <w:rFonts w:ascii="Arial" w:hAnsi="Arial" w:cs="Arial"/>
        </w:rPr>
        <w:t xml:space="preserve">type </w:t>
      </w:r>
      <w:r w:rsidR="008C3A3E" w:rsidRPr="00521E16">
        <w:rPr>
          <w:rFonts w:ascii="Arial" w:hAnsi="Arial" w:cs="Arial"/>
        </w:rPr>
        <w:t>w</w:t>
      </w:r>
      <w:r w:rsidR="00375371">
        <w:rPr>
          <w:rFonts w:ascii="Arial" w:hAnsi="Arial" w:cs="Arial"/>
        </w:rPr>
        <w:t xml:space="preserve">ere </w:t>
      </w:r>
      <w:r w:rsidR="008C3A3E" w:rsidRPr="00521E16">
        <w:rPr>
          <w:rFonts w:ascii="Arial" w:hAnsi="Arial" w:cs="Arial"/>
        </w:rPr>
        <w:t>obtained from</w:t>
      </w:r>
      <w:r w:rsidR="008C3A3E">
        <w:rPr>
          <w:rFonts w:ascii="Arial" w:hAnsi="Arial" w:cs="Arial"/>
        </w:rPr>
        <w:t xml:space="preserve"> Capital Programs </w:t>
      </w:r>
      <w:r w:rsidR="002D1742" w:rsidRPr="00B72823">
        <w:rPr>
          <w:rFonts w:ascii="Arial" w:hAnsi="Arial" w:cs="Arial"/>
        </w:rPr>
        <w:t>I</w:t>
      </w:r>
      <w:r w:rsidR="00B72823" w:rsidRPr="00B72823">
        <w:rPr>
          <w:rFonts w:ascii="Arial" w:hAnsi="Arial" w:cs="Arial"/>
        </w:rPr>
        <w:t>S</w:t>
      </w:r>
      <w:r w:rsidR="008C3A3E" w:rsidRPr="00521E16">
        <w:rPr>
          <w:rFonts w:ascii="Arial" w:hAnsi="Arial" w:cs="Arial"/>
        </w:rPr>
        <w:t xml:space="preserve"> </w:t>
      </w:r>
      <w:r w:rsidR="008C3A3E">
        <w:rPr>
          <w:rFonts w:ascii="Arial" w:hAnsi="Arial" w:cs="Arial"/>
        </w:rPr>
        <w:t>staff</w:t>
      </w:r>
      <w:r w:rsidR="00C927EE">
        <w:rPr>
          <w:rFonts w:ascii="Arial" w:hAnsi="Arial" w:cs="Arial"/>
        </w:rPr>
        <w:t xml:space="preserve"> on August 1, 2016</w:t>
      </w:r>
      <w:r w:rsidR="008C3A3E" w:rsidRPr="00521E16">
        <w:rPr>
          <w:rFonts w:ascii="Arial" w:hAnsi="Arial" w:cs="Arial"/>
        </w:rPr>
        <w:t>.</w:t>
      </w:r>
      <w:r w:rsidR="00C927EE">
        <w:rPr>
          <w:rFonts w:ascii="Arial" w:hAnsi="Arial" w:cs="Arial"/>
        </w:rPr>
        <w:t xml:space="preserve">  </w:t>
      </w:r>
      <w:r w:rsidR="006310B4">
        <w:rPr>
          <w:rFonts w:ascii="Arial" w:hAnsi="Arial" w:cs="Arial"/>
        </w:rPr>
        <w:t>A&amp;AS utilize</w:t>
      </w:r>
      <w:r w:rsidR="000E2B28">
        <w:rPr>
          <w:rFonts w:ascii="Arial" w:hAnsi="Arial" w:cs="Arial"/>
        </w:rPr>
        <w:t>d</w:t>
      </w:r>
      <w:r w:rsidR="006310B4">
        <w:rPr>
          <w:rFonts w:ascii="Arial" w:hAnsi="Arial" w:cs="Arial"/>
        </w:rPr>
        <w:t xml:space="preserve"> data analytics</w:t>
      </w:r>
      <w:r w:rsidR="00824F90">
        <w:rPr>
          <w:rFonts w:ascii="Arial" w:hAnsi="Arial" w:cs="Arial"/>
        </w:rPr>
        <w:t xml:space="preserve"> (e.g., </w:t>
      </w:r>
      <w:r w:rsidR="007B2751">
        <w:rPr>
          <w:rFonts w:ascii="Arial" w:hAnsi="Arial" w:cs="Arial"/>
        </w:rPr>
        <w:t xml:space="preserve">queries, </w:t>
      </w:r>
      <w:r w:rsidR="00824F90">
        <w:rPr>
          <w:rFonts w:ascii="Arial" w:hAnsi="Arial" w:cs="Arial"/>
        </w:rPr>
        <w:t>pivot tables, filters, sorts, etc.)</w:t>
      </w:r>
      <w:r w:rsidR="006310B4">
        <w:rPr>
          <w:rFonts w:ascii="Arial" w:hAnsi="Arial" w:cs="Arial"/>
        </w:rPr>
        <w:t xml:space="preserve"> to compare </w:t>
      </w:r>
      <w:r w:rsidR="008C3A3E">
        <w:rPr>
          <w:rFonts w:ascii="Arial" w:hAnsi="Arial" w:cs="Arial"/>
        </w:rPr>
        <w:t xml:space="preserve">information from </w:t>
      </w:r>
      <w:r w:rsidR="00C56622">
        <w:rPr>
          <w:rFonts w:ascii="Arial" w:hAnsi="Arial" w:cs="Arial"/>
        </w:rPr>
        <w:t xml:space="preserve">the </w:t>
      </w:r>
      <w:r w:rsidR="008B5DE0">
        <w:rPr>
          <w:rFonts w:ascii="Arial" w:hAnsi="Arial" w:cs="Arial"/>
        </w:rPr>
        <w:t xml:space="preserve">entire </w:t>
      </w:r>
      <w:r w:rsidR="00576A4B">
        <w:rPr>
          <w:rFonts w:ascii="Arial" w:hAnsi="Arial" w:cs="Arial"/>
        </w:rPr>
        <w:t xml:space="preserve">population of users </w:t>
      </w:r>
      <w:r w:rsidR="006310B4">
        <w:rPr>
          <w:rFonts w:ascii="Arial" w:hAnsi="Arial" w:cs="Arial"/>
        </w:rPr>
        <w:t xml:space="preserve">against </w:t>
      </w:r>
      <w:r w:rsidR="008C3A3E">
        <w:rPr>
          <w:rFonts w:ascii="Arial" w:hAnsi="Arial" w:cs="Arial"/>
        </w:rPr>
        <w:t xml:space="preserve">the University’s Employee Database (EDB) to </w:t>
      </w:r>
      <w:r w:rsidR="006310B4">
        <w:rPr>
          <w:rFonts w:ascii="Arial" w:hAnsi="Arial" w:cs="Arial"/>
        </w:rPr>
        <w:t xml:space="preserve">identify </w:t>
      </w:r>
      <w:r w:rsidR="008C3A3E">
        <w:rPr>
          <w:rFonts w:ascii="Arial" w:hAnsi="Arial" w:cs="Arial"/>
        </w:rPr>
        <w:t xml:space="preserve">each </w:t>
      </w:r>
      <w:r w:rsidR="00C56622">
        <w:rPr>
          <w:rFonts w:ascii="Arial" w:hAnsi="Arial" w:cs="Arial"/>
        </w:rPr>
        <w:t>user’s</w:t>
      </w:r>
      <w:r w:rsidR="008C3A3E">
        <w:rPr>
          <w:rFonts w:ascii="Arial" w:hAnsi="Arial" w:cs="Arial"/>
        </w:rPr>
        <w:t xml:space="preserve"> </w:t>
      </w:r>
      <w:r w:rsidR="00B7390F">
        <w:rPr>
          <w:rFonts w:ascii="Arial" w:hAnsi="Arial" w:cs="Arial"/>
        </w:rPr>
        <w:t xml:space="preserve">access type and </w:t>
      </w:r>
      <w:r w:rsidR="008C3A3E">
        <w:rPr>
          <w:rFonts w:ascii="Arial" w:hAnsi="Arial" w:cs="Arial"/>
        </w:rPr>
        <w:t>employment status.  Based on th</w:t>
      </w:r>
      <w:r w:rsidR="006C6C78">
        <w:rPr>
          <w:rFonts w:ascii="Arial" w:hAnsi="Arial" w:cs="Arial"/>
        </w:rPr>
        <w:t>is</w:t>
      </w:r>
      <w:r w:rsidR="008C3A3E">
        <w:rPr>
          <w:rFonts w:ascii="Arial" w:hAnsi="Arial" w:cs="Arial"/>
        </w:rPr>
        <w:t xml:space="preserve"> user listing, c</w:t>
      </w:r>
      <w:r w:rsidR="00D2038A" w:rsidRPr="0085377C">
        <w:rPr>
          <w:rFonts w:ascii="Arial" w:hAnsi="Arial" w:cs="Arial"/>
        </w:rPr>
        <w:t xml:space="preserve">ontrols over </w:t>
      </w:r>
      <w:r w:rsidR="003C5075">
        <w:rPr>
          <w:rFonts w:ascii="Arial" w:hAnsi="Arial" w:cs="Arial"/>
        </w:rPr>
        <w:t xml:space="preserve">the administration of </w:t>
      </w:r>
      <w:r w:rsidR="00AE2732">
        <w:rPr>
          <w:rFonts w:ascii="Arial" w:hAnsi="Arial" w:cs="Arial"/>
        </w:rPr>
        <w:t xml:space="preserve">CapSTAR </w:t>
      </w:r>
      <w:r w:rsidR="001636EE">
        <w:rPr>
          <w:rFonts w:ascii="Arial" w:hAnsi="Arial" w:cs="Arial"/>
        </w:rPr>
        <w:t xml:space="preserve">accounts </w:t>
      </w:r>
      <w:r w:rsidR="00AE2732">
        <w:rPr>
          <w:rFonts w:ascii="Arial" w:hAnsi="Arial" w:cs="Arial"/>
        </w:rPr>
        <w:t xml:space="preserve">were reviewed </w:t>
      </w:r>
      <w:r w:rsidR="00D2038A" w:rsidRPr="0085377C">
        <w:rPr>
          <w:rFonts w:ascii="Arial" w:hAnsi="Arial" w:cs="Arial"/>
        </w:rPr>
        <w:t xml:space="preserve">to </w:t>
      </w:r>
      <w:r w:rsidR="001636EE">
        <w:rPr>
          <w:rFonts w:ascii="Arial" w:hAnsi="Arial" w:cs="Arial"/>
        </w:rPr>
        <w:t>ensure</w:t>
      </w:r>
      <w:r w:rsidR="00D2038A" w:rsidRPr="0085377C">
        <w:rPr>
          <w:rFonts w:ascii="Arial" w:hAnsi="Arial" w:cs="Arial"/>
        </w:rPr>
        <w:t xml:space="preserve"> that a</w:t>
      </w:r>
      <w:r w:rsidR="001636EE">
        <w:rPr>
          <w:rFonts w:ascii="Arial" w:hAnsi="Arial" w:cs="Arial"/>
        </w:rPr>
        <w:t xml:space="preserve">ccess </w:t>
      </w:r>
      <w:r w:rsidR="00E110D6">
        <w:rPr>
          <w:rFonts w:ascii="Arial" w:hAnsi="Arial" w:cs="Arial"/>
        </w:rPr>
        <w:t>is restricted to active employees</w:t>
      </w:r>
      <w:r w:rsidR="004135B9">
        <w:rPr>
          <w:rFonts w:ascii="Arial" w:hAnsi="Arial" w:cs="Arial"/>
        </w:rPr>
        <w:t>,</w:t>
      </w:r>
      <w:r w:rsidR="00E110D6">
        <w:rPr>
          <w:rFonts w:ascii="Arial" w:hAnsi="Arial" w:cs="Arial"/>
        </w:rPr>
        <w:t xml:space="preserve"> and </w:t>
      </w:r>
      <w:r w:rsidR="004135B9">
        <w:rPr>
          <w:rFonts w:ascii="Arial" w:hAnsi="Arial" w:cs="Arial"/>
        </w:rPr>
        <w:t xml:space="preserve">that </w:t>
      </w:r>
      <w:r w:rsidR="0047466E">
        <w:rPr>
          <w:rFonts w:ascii="Arial" w:hAnsi="Arial" w:cs="Arial"/>
        </w:rPr>
        <w:t>sensitive data and</w:t>
      </w:r>
      <w:r w:rsidR="004135B9">
        <w:rPr>
          <w:rFonts w:ascii="Arial" w:hAnsi="Arial" w:cs="Arial"/>
        </w:rPr>
        <w:t xml:space="preserve"> </w:t>
      </w:r>
      <w:r w:rsidR="0047466E">
        <w:rPr>
          <w:rFonts w:ascii="Arial" w:hAnsi="Arial" w:cs="Arial"/>
        </w:rPr>
        <w:t>records are limited to authorized personnel.</w:t>
      </w:r>
      <w:r w:rsidR="00D9366B">
        <w:rPr>
          <w:rFonts w:ascii="Arial" w:hAnsi="Arial" w:cs="Arial"/>
        </w:rPr>
        <w:t xml:space="preserve"> </w:t>
      </w:r>
      <w:r w:rsidR="0047466E">
        <w:rPr>
          <w:rFonts w:ascii="Arial" w:hAnsi="Arial" w:cs="Arial"/>
        </w:rPr>
        <w:t xml:space="preserve"> </w:t>
      </w:r>
      <w:r w:rsidR="00801D56">
        <w:rPr>
          <w:rFonts w:ascii="Arial" w:hAnsi="Arial" w:cs="Arial"/>
        </w:rPr>
        <w:t>A</w:t>
      </w:r>
      <w:r w:rsidR="00C56622">
        <w:rPr>
          <w:rFonts w:ascii="Arial" w:hAnsi="Arial" w:cs="Arial"/>
        </w:rPr>
        <w:t xml:space="preserve"> judgmental sample of 42 active </w:t>
      </w:r>
      <w:r w:rsidR="004135B9">
        <w:rPr>
          <w:rFonts w:ascii="Arial" w:hAnsi="Arial" w:cs="Arial"/>
        </w:rPr>
        <w:t xml:space="preserve">CapSTAR </w:t>
      </w:r>
      <w:r w:rsidR="00C56622">
        <w:rPr>
          <w:rFonts w:ascii="Arial" w:hAnsi="Arial" w:cs="Arial"/>
        </w:rPr>
        <w:t>users (32 internal and 10 external) was</w:t>
      </w:r>
      <w:r w:rsidR="00A33169">
        <w:rPr>
          <w:rFonts w:ascii="Arial" w:hAnsi="Arial" w:cs="Arial"/>
        </w:rPr>
        <w:t xml:space="preserve"> </w:t>
      </w:r>
      <w:r w:rsidR="00801D56">
        <w:rPr>
          <w:rFonts w:ascii="Arial" w:hAnsi="Arial" w:cs="Arial"/>
        </w:rPr>
        <w:t xml:space="preserve">also </w:t>
      </w:r>
      <w:r w:rsidR="00A33169">
        <w:rPr>
          <w:rFonts w:ascii="Arial" w:hAnsi="Arial" w:cs="Arial"/>
        </w:rPr>
        <w:t xml:space="preserve">selected for review to verify that </w:t>
      </w:r>
      <w:r w:rsidR="00C56622">
        <w:rPr>
          <w:rFonts w:ascii="Arial" w:hAnsi="Arial" w:cs="Arial"/>
        </w:rPr>
        <w:t>users</w:t>
      </w:r>
      <w:r w:rsidR="004135B9">
        <w:rPr>
          <w:rFonts w:ascii="Arial" w:hAnsi="Arial" w:cs="Arial"/>
        </w:rPr>
        <w:t>’</w:t>
      </w:r>
      <w:r w:rsidR="00E110D6">
        <w:rPr>
          <w:rFonts w:ascii="Arial" w:hAnsi="Arial" w:cs="Arial"/>
        </w:rPr>
        <w:t xml:space="preserve"> role assignments and permission</w:t>
      </w:r>
      <w:r w:rsidR="004135B9">
        <w:rPr>
          <w:rFonts w:ascii="Arial" w:hAnsi="Arial" w:cs="Arial"/>
        </w:rPr>
        <w:t>s</w:t>
      </w:r>
      <w:r w:rsidR="00E110D6">
        <w:rPr>
          <w:rFonts w:ascii="Arial" w:hAnsi="Arial" w:cs="Arial"/>
        </w:rPr>
        <w:t xml:space="preserve"> were appropriately approved. </w:t>
      </w:r>
    </w:p>
    <w:p w:rsidR="0047466E" w:rsidRDefault="0047466E" w:rsidP="00DB134B">
      <w:pPr>
        <w:overflowPunct w:val="0"/>
        <w:autoSpaceDE w:val="0"/>
        <w:autoSpaceDN w:val="0"/>
        <w:adjustRightInd w:val="0"/>
        <w:spacing w:line="360" w:lineRule="auto"/>
        <w:jc w:val="both"/>
        <w:textAlignment w:val="baseline"/>
        <w:rPr>
          <w:rFonts w:ascii="Arial" w:hAnsi="Arial" w:cs="Arial"/>
        </w:rPr>
      </w:pPr>
    </w:p>
    <w:p w:rsidR="00D2038A" w:rsidRPr="0085377C" w:rsidRDefault="00C1363F" w:rsidP="00DB134B">
      <w:pPr>
        <w:overflowPunct w:val="0"/>
        <w:autoSpaceDE w:val="0"/>
        <w:autoSpaceDN w:val="0"/>
        <w:adjustRightInd w:val="0"/>
        <w:spacing w:line="360" w:lineRule="auto"/>
        <w:jc w:val="both"/>
        <w:textAlignment w:val="baseline"/>
        <w:rPr>
          <w:rFonts w:ascii="Arial" w:hAnsi="Arial" w:cs="Arial"/>
        </w:rPr>
      </w:pPr>
      <w:r>
        <w:rPr>
          <w:rFonts w:ascii="Arial" w:hAnsi="Arial" w:cs="Arial"/>
        </w:rPr>
        <w:t xml:space="preserve">Test work performed included </w:t>
      </w:r>
      <w:r w:rsidR="00D2038A" w:rsidRPr="0085377C">
        <w:rPr>
          <w:rFonts w:ascii="Arial" w:hAnsi="Arial" w:cs="Arial"/>
        </w:rPr>
        <w:t xml:space="preserve">inspection of relevant documentation, review of established procedures and discussions with </w:t>
      </w:r>
      <w:r w:rsidR="00206302">
        <w:rPr>
          <w:rFonts w:ascii="Arial" w:hAnsi="Arial" w:cs="Arial"/>
        </w:rPr>
        <w:t xml:space="preserve">staff </w:t>
      </w:r>
      <w:r w:rsidR="00D2038A" w:rsidRPr="0085377C">
        <w:rPr>
          <w:rFonts w:ascii="Arial" w:hAnsi="Arial" w:cs="Arial"/>
        </w:rPr>
        <w:t xml:space="preserve">regarding </w:t>
      </w:r>
      <w:r w:rsidR="00EE7CA0">
        <w:rPr>
          <w:rFonts w:ascii="Arial" w:hAnsi="Arial" w:cs="Arial"/>
        </w:rPr>
        <w:t xml:space="preserve">assigning access rights and permission </w:t>
      </w:r>
      <w:r w:rsidR="00D2038A" w:rsidRPr="0085377C">
        <w:rPr>
          <w:rFonts w:ascii="Arial" w:hAnsi="Arial" w:cs="Arial"/>
        </w:rPr>
        <w:t>practices.</w:t>
      </w:r>
      <w:r w:rsidR="00B1547B">
        <w:rPr>
          <w:rFonts w:ascii="Arial" w:hAnsi="Arial" w:cs="Arial"/>
        </w:rPr>
        <w:t xml:space="preserve">  The following were noted:</w:t>
      </w:r>
      <w:r w:rsidR="00D2038A" w:rsidRPr="0085377C">
        <w:rPr>
          <w:rFonts w:ascii="Arial" w:hAnsi="Arial" w:cs="Arial"/>
        </w:rPr>
        <w:t xml:space="preserve"> </w:t>
      </w:r>
    </w:p>
    <w:p w:rsidR="00D2038A" w:rsidRDefault="00D2038A" w:rsidP="00DB134B">
      <w:pPr>
        <w:spacing w:line="360" w:lineRule="auto"/>
        <w:jc w:val="both"/>
        <w:rPr>
          <w:rFonts w:ascii="Arial" w:hAnsi="Arial" w:cs="Arial"/>
        </w:rPr>
      </w:pPr>
    </w:p>
    <w:p w:rsidR="00533903" w:rsidRDefault="00533903" w:rsidP="00DD5369">
      <w:pPr>
        <w:numPr>
          <w:ilvl w:val="0"/>
          <w:numId w:val="2"/>
        </w:numPr>
        <w:overflowPunct w:val="0"/>
        <w:autoSpaceDE w:val="0"/>
        <w:autoSpaceDN w:val="0"/>
        <w:adjustRightInd w:val="0"/>
        <w:spacing w:line="360" w:lineRule="auto"/>
        <w:ind w:left="547" w:hanging="540"/>
        <w:jc w:val="both"/>
        <w:textAlignment w:val="baseline"/>
        <w:rPr>
          <w:rFonts w:ascii="Arial" w:hAnsi="Arial" w:cs="Arial"/>
          <w:szCs w:val="20"/>
        </w:rPr>
      </w:pPr>
      <w:r w:rsidRPr="00533903">
        <w:rPr>
          <w:rFonts w:ascii="Arial" w:hAnsi="Arial" w:cs="Arial"/>
          <w:szCs w:val="20"/>
          <w:u w:val="single"/>
        </w:rPr>
        <w:t xml:space="preserve">Access </w:t>
      </w:r>
      <w:r w:rsidR="00B01461">
        <w:rPr>
          <w:rFonts w:ascii="Arial" w:hAnsi="Arial" w:cs="Arial"/>
          <w:szCs w:val="20"/>
          <w:u w:val="single"/>
        </w:rPr>
        <w:t>Controls</w:t>
      </w:r>
      <w:r w:rsidRPr="00533903">
        <w:rPr>
          <w:rFonts w:ascii="Arial" w:hAnsi="Arial" w:cs="Arial"/>
          <w:szCs w:val="20"/>
        </w:rPr>
        <w:t xml:space="preserve"> </w:t>
      </w:r>
    </w:p>
    <w:p w:rsidR="00640E6F" w:rsidRPr="00D94CCD" w:rsidRDefault="00640E6F" w:rsidP="00DD5369">
      <w:pPr>
        <w:overflowPunct w:val="0"/>
        <w:autoSpaceDE w:val="0"/>
        <w:autoSpaceDN w:val="0"/>
        <w:adjustRightInd w:val="0"/>
        <w:spacing w:line="360" w:lineRule="auto"/>
        <w:ind w:left="547"/>
        <w:jc w:val="both"/>
        <w:textAlignment w:val="baseline"/>
        <w:rPr>
          <w:rFonts w:ascii="Arial" w:hAnsi="Arial" w:cs="Arial"/>
          <w:szCs w:val="20"/>
        </w:rPr>
      </w:pPr>
    </w:p>
    <w:p w:rsidR="008C3A3E" w:rsidRDefault="008C3A3E" w:rsidP="00DD5369">
      <w:pPr>
        <w:overflowPunct w:val="0"/>
        <w:autoSpaceDE w:val="0"/>
        <w:autoSpaceDN w:val="0"/>
        <w:adjustRightInd w:val="0"/>
        <w:spacing w:line="360" w:lineRule="auto"/>
        <w:ind w:left="547"/>
        <w:jc w:val="both"/>
        <w:textAlignment w:val="baseline"/>
        <w:rPr>
          <w:rFonts w:ascii="Arial" w:hAnsi="Arial" w:cs="Arial"/>
        </w:rPr>
      </w:pPr>
      <w:r>
        <w:rPr>
          <w:rFonts w:ascii="Arial" w:hAnsi="Arial" w:cs="Arial"/>
        </w:rPr>
        <w:t xml:space="preserve">Based on the test work </w:t>
      </w:r>
      <w:r w:rsidR="00616CEA">
        <w:rPr>
          <w:rFonts w:ascii="Arial" w:hAnsi="Arial" w:cs="Arial"/>
        </w:rPr>
        <w:t>described</w:t>
      </w:r>
      <w:r w:rsidR="008E0341">
        <w:rPr>
          <w:rFonts w:ascii="Arial" w:hAnsi="Arial" w:cs="Arial"/>
        </w:rPr>
        <w:t xml:space="preserve">, </w:t>
      </w:r>
      <w:r w:rsidR="00497410">
        <w:rPr>
          <w:rFonts w:ascii="Arial" w:hAnsi="Arial" w:cs="Arial"/>
        </w:rPr>
        <w:t>a</w:t>
      </w:r>
      <w:r w:rsidR="003332C3" w:rsidRPr="003332C3">
        <w:rPr>
          <w:rFonts w:ascii="Arial" w:hAnsi="Arial" w:cs="Arial"/>
        </w:rPr>
        <w:t xml:space="preserve">ccess to CapSTAR sensitive data </w:t>
      </w:r>
      <w:r w:rsidR="003332C3">
        <w:rPr>
          <w:rFonts w:ascii="Arial" w:hAnsi="Arial" w:cs="Arial"/>
        </w:rPr>
        <w:t>(i.e.</w:t>
      </w:r>
      <w:r w:rsidR="0001646A">
        <w:rPr>
          <w:rFonts w:ascii="Arial" w:hAnsi="Arial" w:cs="Arial"/>
        </w:rPr>
        <w:t>,</w:t>
      </w:r>
      <w:r w:rsidR="003332C3">
        <w:rPr>
          <w:rFonts w:ascii="Arial" w:hAnsi="Arial" w:cs="Arial"/>
        </w:rPr>
        <w:t xml:space="preserve"> personnel</w:t>
      </w:r>
      <w:r w:rsidR="0001646A">
        <w:rPr>
          <w:rFonts w:ascii="Arial" w:hAnsi="Arial" w:cs="Arial"/>
        </w:rPr>
        <w:t>-related information</w:t>
      </w:r>
      <w:r w:rsidR="003332C3">
        <w:rPr>
          <w:rFonts w:ascii="Arial" w:hAnsi="Arial" w:cs="Arial"/>
        </w:rPr>
        <w:t>)</w:t>
      </w:r>
      <w:r w:rsidR="00525A1A">
        <w:rPr>
          <w:rFonts w:ascii="Arial" w:hAnsi="Arial" w:cs="Arial"/>
        </w:rPr>
        <w:t xml:space="preserve"> </w:t>
      </w:r>
      <w:r w:rsidR="003332C3" w:rsidRPr="003332C3">
        <w:rPr>
          <w:rFonts w:ascii="Arial" w:hAnsi="Arial" w:cs="Arial"/>
        </w:rPr>
        <w:t>and</w:t>
      </w:r>
      <w:r w:rsidR="00162795">
        <w:rPr>
          <w:rFonts w:ascii="Arial" w:hAnsi="Arial" w:cs="Arial"/>
        </w:rPr>
        <w:t xml:space="preserve"> </w:t>
      </w:r>
      <w:r w:rsidR="003332C3" w:rsidRPr="003332C3">
        <w:rPr>
          <w:rFonts w:ascii="Arial" w:hAnsi="Arial" w:cs="Arial"/>
        </w:rPr>
        <w:t xml:space="preserve">records is limited to </w:t>
      </w:r>
      <w:r w:rsidR="00525A1A">
        <w:rPr>
          <w:rFonts w:ascii="Arial" w:hAnsi="Arial" w:cs="Arial"/>
        </w:rPr>
        <w:t xml:space="preserve">the department’s </w:t>
      </w:r>
      <w:r w:rsidR="00162795">
        <w:rPr>
          <w:rFonts w:ascii="Arial" w:hAnsi="Arial" w:cs="Arial"/>
        </w:rPr>
        <w:t>P</w:t>
      </w:r>
      <w:r w:rsidR="00525A1A">
        <w:rPr>
          <w:rFonts w:ascii="Arial" w:hAnsi="Arial" w:cs="Arial"/>
        </w:rPr>
        <w:t xml:space="preserve">ersonnel </w:t>
      </w:r>
      <w:r w:rsidR="00162795">
        <w:rPr>
          <w:rFonts w:ascii="Arial" w:hAnsi="Arial" w:cs="Arial"/>
        </w:rPr>
        <w:t>M</w:t>
      </w:r>
      <w:r w:rsidR="00525A1A">
        <w:rPr>
          <w:rFonts w:ascii="Arial" w:hAnsi="Arial" w:cs="Arial"/>
        </w:rPr>
        <w:t xml:space="preserve">anager and other authorized staff.  </w:t>
      </w:r>
      <w:r w:rsidR="00F52A8D" w:rsidRPr="008C3A3E">
        <w:rPr>
          <w:rFonts w:ascii="Arial" w:hAnsi="Arial" w:cs="Arial"/>
        </w:rPr>
        <w:t>For the sample of external CapSTAR users selected</w:t>
      </w:r>
      <w:r w:rsidR="00D94CCD">
        <w:rPr>
          <w:rFonts w:ascii="Arial" w:hAnsi="Arial" w:cs="Arial"/>
        </w:rPr>
        <w:t>,</w:t>
      </w:r>
      <w:r w:rsidR="00F52A8D" w:rsidRPr="008C3A3E">
        <w:rPr>
          <w:rFonts w:ascii="Arial" w:hAnsi="Arial" w:cs="Arial"/>
        </w:rPr>
        <w:t xml:space="preserve"> </w:t>
      </w:r>
      <w:r w:rsidR="00447618">
        <w:rPr>
          <w:rFonts w:ascii="Arial" w:hAnsi="Arial" w:cs="Arial"/>
        </w:rPr>
        <w:t xml:space="preserve">A&amp;AS determined that functional </w:t>
      </w:r>
      <w:r w:rsidR="00F52A8D" w:rsidRPr="008C3A3E">
        <w:rPr>
          <w:rFonts w:ascii="Arial" w:hAnsi="Arial" w:cs="Arial"/>
        </w:rPr>
        <w:t>role permissions assigned were appropriately approved.</w:t>
      </w:r>
      <w:r w:rsidR="00052F36">
        <w:rPr>
          <w:rFonts w:ascii="Arial" w:hAnsi="Arial" w:cs="Arial"/>
        </w:rPr>
        <w:t xml:space="preserve"> </w:t>
      </w:r>
      <w:r w:rsidR="00F52A8D" w:rsidRPr="008C3A3E">
        <w:rPr>
          <w:rFonts w:ascii="Arial" w:hAnsi="Arial" w:cs="Arial"/>
        </w:rPr>
        <w:t xml:space="preserve"> Specifically, external CapSTAR users are required to </w:t>
      </w:r>
      <w:r w:rsidR="00F52A8D" w:rsidRPr="008C3A3E">
        <w:rPr>
          <w:rFonts w:ascii="Arial" w:hAnsi="Arial" w:cs="Arial"/>
        </w:rPr>
        <w:lastRenderedPageBreak/>
        <w:t xml:space="preserve">submit an online access request form through the department’s website. </w:t>
      </w:r>
      <w:r w:rsidR="001F1637">
        <w:rPr>
          <w:rFonts w:ascii="Arial" w:hAnsi="Arial" w:cs="Arial"/>
        </w:rPr>
        <w:t xml:space="preserve"> </w:t>
      </w:r>
      <w:r w:rsidR="00F52A8D" w:rsidRPr="008C3A3E">
        <w:rPr>
          <w:rFonts w:ascii="Arial" w:hAnsi="Arial" w:cs="Arial"/>
        </w:rPr>
        <w:t xml:space="preserve">Online access request forms are submitted to </w:t>
      </w:r>
      <w:r w:rsidR="008B397E">
        <w:rPr>
          <w:rFonts w:ascii="Arial" w:hAnsi="Arial" w:cs="Arial"/>
        </w:rPr>
        <w:t>I</w:t>
      </w:r>
      <w:r w:rsidR="00B72823">
        <w:rPr>
          <w:rFonts w:ascii="Arial" w:hAnsi="Arial" w:cs="Arial"/>
        </w:rPr>
        <w:t>S</w:t>
      </w:r>
      <w:r w:rsidR="008B397E">
        <w:rPr>
          <w:rFonts w:ascii="Arial" w:hAnsi="Arial" w:cs="Arial"/>
        </w:rPr>
        <w:t xml:space="preserve"> unit</w:t>
      </w:r>
      <w:r w:rsidR="00F52A8D" w:rsidRPr="008C3A3E">
        <w:rPr>
          <w:rFonts w:ascii="Arial" w:hAnsi="Arial" w:cs="Arial"/>
        </w:rPr>
        <w:t xml:space="preserve"> </w:t>
      </w:r>
      <w:r w:rsidR="006E0FCF">
        <w:rPr>
          <w:rFonts w:ascii="Arial" w:hAnsi="Arial" w:cs="Arial"/>
        </w:rPr>
        <w:t>staff f</w:t>
      </w:r>
      <w:r w:rsidR="00F52A8D" w:rsidRPr="008C3A3E">
        <w:rPr>
          <w:rFonts w:ascii="Arial" w:hAnsi="Arial" w:cs="Arial"/>
        </w:rPr>
        <w:t>or review</w:t>
      </w:r>
      <w:r w:rsidR="006E0FCF">
        <w:rPr>
          <w:rFonts w:ascii="Arial" w:hAnsi="Arial" w:cs="Arial"/>
        </w:rPr>
        <w:t xml:space="preserve"> and approval</w:t>
      </w:r>
      <w:r w:rsidR="00F52A8D" w:rsidRPr="008C3A3E">
        <w:rPr>
          <w:rFonts w:ascii="Arial" w:hAnsi="Arial" w:cs="Arial"/>
        </w:rPr>
        <w:t xml:space="preserve">. </w:t>
      </w:r>
      <w:r w:rsidR="00052F36">
        <w:rPr>
          <w:rFonts w:ascii="Arial" w:hAnsi="Arial" w:cs="Arial"/>
        </w:rPr>
        <w:t xml:space="preserve"> </w:t>
      </w:r>
      <w:r w:rsidR="00F52A8D">
        <w:rPr>
          <w:rFonts w:ascii="Arial" w:hAnsi="Arial" w:cs="Arial"/>
        </w:rPr>
        <w:t xml:space="preserve">However, </w:t>
      </w:r>
      <w:r w:rsidR="00661028">
        <w:rPr>
          <w:rFonts w:ascii="Arial" w:hAnsi="Arial" w:cs="Arial"/>
        </w:rPr>
        <w:t xml:space="preserve">our review also </w:t>
      </w:r>
      <w:r>
        <w:rPr>
          <w:rFonts w:ascii="Arial" w:hAnsi="Arial" w:cs="Arial"/>
        </w:rPr>
        <w:t>noted</w:t>
      </w:r>
      <w:r w:rsidR="00661028">
        <w:rPr>
          <w:rFonts w:ascii="Arial" w:hAnsi="Arial" w:cs="Arial"/>
        </w:rPr>
        <w:t xml:space="preserve"> the following</w:t>
      </w:r>
      <w:r>
        <w:rPr>
          <w:rFonts w:ascii="Arial" w:hAnsi="Arial" w:cs="Arial"/>
        </w:rPr>
        <w:t>:</w:t>
      </w:r>
    </w:p>
    <w:p w:rsidR="008C3A3E" w:rsidRDefault="008C3A3E" w:rsidP="00DB134B">
      <w:pPr>
        <w:overflowPunct w:val="0"/>
        <w:autoSpaceDE w:val="0"/>
        <w:autoSpaceDN w:val="0"/>
        <w:adjustRightInd w:val="0"/>
        <w:spacing w:line="360" w:lineRule="auto"/>
        <w:ind w:firstLine="540"/>
        <w:jc w:val="both"/>
        <w:textAlignment w:val="baseline"/>
        <w:rPr>
          <w:rFonts w:ascii="Arial" w:hAnsi="Arial" w:cs="Arial"/>
        </w:rPr>
      </w:pPr>
    </w:p>
    <w:p w:rsidR="000D5DAE" w:rsidRDefault="007A6E9B" w:rsidP="00DB134B">
      <w:pPr>
        <w:pStyle w:val="ListParagraph"/>
        <w:numPr>
          <w:ilvl w:val="0"/>
          <w:numId w:val="13"/>
        </w:numPr>
        <w:overflowPunct w:val="0"/>
        <w:autoSpaceDE w:val="0"/>
        <w:autoSpaceDN w:val="0"/>
        <w:adjustRightInd w:val="0"/>
        <w:spacing w:line="360" w:lineRule="auto"/>
        <w:ind w:left="1080" w:hanging="540"/>
        <w:jc w:val="both"/>
        <w:textAlignment w:val="baseline"/>
        <w:rPr>
          <w:rFonts w:ascii="Arial" w:hAnsi="Arial" w:cs="Arial"/>
          <w:color w:val="000000"/>
          <w:sz w:val="24"/>
          <w:szCs w:val="24"/>
        </w:rPr>
      </w:pPr>
      <w:r w:rsidRPr="00103499">
        <w:rPr>
          <w:rFonts w:ascii="Arial" w:hAnsi="Arial" w:cs="Arial"/>
          <w:color w:val="000000"/>
          <w:sz w:val="24"/>
          <w:szCs w:val="24"/>
        </w:rPr>
        <w:t xml:space="preserve">Six </w:t>
      </w:r>
      <w:r w:rsidR="00AD3BD2">
        <w:rPr>
          <w:rFonts w:ascii="Arial" w:hAnsi="Arial" w:cs="Arial"/>
          <w:color w:val="000000"/>
          <w:sz w:val="24"/>
          <w:szCs w:val="24"/>
        </w:rPr>
        <w:t>i</w:t>
      </w:r>
      <w:r w:rsidRPr="00103499">
        <w:rPr>
          <w:rFonts w:ascii="Arial" w:hAnsi="Arial" w:cs="Arial"/>
          <w:color w:val="000000"/>
          <w:sz w:val="24"/>
          <w:szCs w:val="24"/>
        </w:rPr>
        <w:t xml:space="preserve">ndividuals were identified as having access to the </w:t>
      </w:r>
      <w:r w:rsidR="00115D43">
        <w:rPr>
          <w:rFonts w:ascii="Arial" w:hAnsi="Arial" w:cs="Arial"/>
          <w:color w:val="000000"/>
          <w:sz w:val="24"/>
          <w:szCs w:val="24"/>
        </w:rPr>
        <w:t>CapSTAR</w:t>
      </w:r>
      <w:r w:rsidR="000D5DAE" w:rsidRPr="00103499">
        <w:rPr>
          <w:rFonts w:ascii="Arial" w:hAnsi="Arial" w:cs="Arial"/>
          <w:color w:val="000000"/>
          <w:sz w:val="24"/>
          <w:szCs w:val="24"/>
        </w:rPr>
        <w:t xml:space="preserve"> </w:t>
      </w:r>
      <w:r w:rsidRPr="00103499">
        <w:rPr>
          <w:rFonts w:ascii="Arial" w:hAnsi="Arial" w:cs="Arial"/>
          <w:color w:val="000000"/>
          <w:sz w:val="24"/>
          <w:szCs w:val="24"/>
        </w:rPr>
        <w:t xml:space="preserve">system </w:t>
      </w:r>
      <w:r w:rsidR="00E818C2">
        <w:rPr>
          <w:rFonts w:ascii="Arial" w:hAnsi="Arial" w:cs="Arial"/>
          <w:color w:val="000000"/>
          <w:sz w:val="24"/>
          <w:szCs w:val="24"/>
        </w:rPr>
        <w:t xml:space="preserve">even </w:t>
      </w:r>
      <w:r w:rsidR="00AD3BD2">
        <w:rPr>
          <w:rFonts w:ascii="Arial" w:hAnsi="Arial" w:cs="Arial"/>
          <w:color w:val="000000"/>
          <w:sz w:val="24"/>
          <w:szCs w:val="24"/>
        </w:rPr>
        <w:t xml:space="preserve">though </w:t>
      </w:r>
      <w:r w:rsidRPr="00103499">
        <w:rPr>
          <w:rFonts w:ascii="Arial" w:hAnsi="Arial" w:cs="Arial"/>
          <w:color w:val="000000"/>
          <w:sz w:val="24"/>
          <w:szCs w:val="24"/>
        </w:rPr>
        <w:t xml:space="preserve">they </w:t>
      </w:r>
      <w:r w:rsidR="008C5B2E">
        <w:rPr>
          <w:rFonts w:ascii="Arial" w:hAnsi="Arial" w:cs="Arial"/>
          <w:color w:val="000000"/>
          <w:sz w:val="24"/>
          <w:szCs w:val="24"/>
        </w:rPr>
        <w:t xml:space="preserve">were </w:t>
      </w:r>
      <w:r w:rsidR="00357B62">
        <w:rPr>
          <w:rFonts w:ascii="Arial" w:hAnsi="Arial" w:cs="Arial"/>
          <w:color w:val="000000"/>
          <w:sz w:val="24"/>
          <w:szCs w:val="24"/>
        </w:rPr>
        <w:t>not current</w:t>
      </w:r>
      <w:r w:rsidR="008432F8" w:rsidRPr="00103499">
        <w:rPr>
          <w:rFonts w:ascii="Arial" w:hAnsi="Arial" w:cs="Arial"/>
          <w:color w:val="000000"/>
          <w:sz w:val="24"/>
          <w:szCs w:val="24"/>
        </w:rPr>
        <w:t xml:space="preserve"> active employees.</w:t>
      </w:r>
      <w:r w:rsidR="00052F36">
        <w:rPr>
          <w:rFonts w:ascii="Arial" w:hAnsi="Arial" w:cs="Arial"/>
          <w:color w:val="000000"/>
          <w:sz w:val="24"/>
          <w:szCs w:val="24"/>
        </w:rPr>
        <w:t xml:space="preserve"> </w:t>
      </w:r>
      <w:r w:rsidR="008432F8" w:rsidRPr="00103499">
        <w:rPr>
          <w:rFonts w:ascii="Arial" w:hAnsi="Arial" w:cs="Arial"/>
          <w:color w:val="000000"/>
          <w:sz w:val="24"/>
          <w:szCs w:val="24"/>
        </w:rPr>
        <w:t xml:space="preserve"> </w:t>
      </w:r>
      <w:r w:rsidR="002B63F6" w:rsidRPr="00103499">
        <w:rPr>
          <w:rFonts w:ascii="Arial" w:hAnsi="Arial" w:cs="Arial"/>
          <w:color w:val="000000"/>
          <w:sz w:val="24"/>
          <w:szCs w:val="24"/>
        </w:rPr>
        <w:t xml:space="preserve">Specifically, </w:t>
      </w:r>
      <w:r w:rsidRPr="00103499">
        <w:rPr>
          <w:rFonts w:ascii="Arial" w:hAnsi="Arial" w:cs="Arial"/>
          <w:color w:val="000000"/>
          <w:sz w:val="24"/>
          <w:szCs w:val="24"/>
        </w:rPr>
        <w:t xml:space="preserve">four of the six </w:t>
      </w:r>
      <w:r w:rsidR="000D5DAE" w:rsidRPr="00103499">
        <w:rPr>
          <w:rFonts w:ascii="Arial" w:hAnsi="Arial" w:cs="Arial"/>
          <w:color w:val="000000"/>
          <w:sz w:val="24"/>
          <w:szCs w:val="24"/>
        </w:rPr>
        <w:t xml:space="preserve">individuals </w:t>
      </w:r>
      <w:r w:rsidRPr="00103499">
        <w:rPr>
          <w:rFonts w:ascii="Arial" w:hAnsi="Arial" w:cs="Arial"/>
          <w:color w:val="000000"/>
          <w:sz w:val="24"/>
          <w:szCs w:val="24"/>
        </w:rPr>
        <w:t>h</w:t>
      </w:r>
      <w:r w:rsidR="00357B62">
        <w:rPr>
          <w:rFonts w:ascii="Arial" w:hAnsi="Arial" w:cs="Arial"/>
          <w:color w:val="000000"/>
          <w:sz w:val="24"/>
          <w:szCs w:val="24"/>
        </w:rPr>
        <w:t>a</w:t>
      </w:r>
      <w:r w:rsidR="008C5B2E">
        <w:rPr>
          <w:rFonts w:ascii="Arial" w:hAnsi="Arial" w:cs="Arial"/>
          <w:color w:val="000000"/>
          <w:sz w:val="24"/>
          <w:szCs w:val="24"/>
        </w:rPr>
        <w:t xml:space="preserve">d </w:t>
      </w:r>
      <w:r w:rsidR="000D5DAE" w:rsidRPr="00103499">
        <w:rPr>
          <w:rFonts w:ascii="Arial" w:hAnsi="Arial" w:cs="Arial"/>
          <w:color w:val="000000"/>
          <w:sz w:val="24"/>
          <w:szCs w:val="24"/>
        </w:rPr>
        <w:t>separated from the University</w:t>
      </w:r>
      <w:r w:rsidR="008C5B2E">
        <w:rPr>
          <w:rFonts w:ascii="Arial" w:hAnsi="Arial" w:cs="Arial"/>
          <w:color w:val="000000"/>
          <w:sz w:val="24"/>
          <w:szCs w:val="24"/>
        </w:rPr>
        <w:t>; o</w:t>
      </w:r>
      <w:r w:rsidR="00C905C1" w:rsidRPr="00103499">
        <w:rPr>
          <w:rFonts w:ascii="Arial" w:hAnsi="Arial" w:cs="Arial"/>
          <w:color w:val="000000"/>
          <w:sz w:val="24"/>
          <w:szCs w:val="24"/>
        </w:rPr>
        <w:t xml:space="preserve">ne </w:t>
      </w:r>
      <w:r w:rsidR="000D5DAE" w:rsidRPr="00103499">
        <w:rPr>
          <w:rFonts w:ascii="Arial" w:hAnsi="Arial" w:cs="Arial"/>
          <w:color w:val="000000"/>
          <w:sz w:val="24"/>
          <w:szCs w:val="24"/>
        </w:rPr>
        <w:t xml:space="preserve">employee was </w:t>
      </w:r>
      <w:r w:rsidR="00C905C1" w:rsidRPr="00103499">
        <w:rPr>
          <w:rFonts w:ascii="Arial" w:hAnsi="Arial" w:cs="Arial"/>
          <w:color w:val="000000"/>
          <w:sz w:val="24"/>
          <w:szCs w:val="24"/>
        </w:rPr>
        <w:t xml:space="preserve">on </w:t>
      </w:r>
      <w:r w:rsidR="00357B62">
        <w:rPr>
          <w:rFonts w:ascii="Arial" w:hAnsi="Arial" w:cs="Arial"/>
          <w:color w:val="000000"/>
          <w:sz w:val="24"/>
          <w:szCs w:val="24"/>
        </w:rPr>
        <w:t>inactive status</w:t>
      </w:r>
      <w:r w:rsidR="008C5B2E">
        <w:rPr>
          <w:rFonts w:ascii="Arial" w:hAnsi="Arial" w:cs="Arial"/>
          <w:color w:val="000000"/>
          <w:sz w:val="24"/>
          <w:szCs w:val="24"/>
        </w:rPr>
        <w:t>;</w:t>
      </w:r>
      <w:r w:rsidR="00357B62">
        <w:rPr>
          <w:rFonts w:ascii="Arial" w:hAnsi="Arial" w:cs="Arial"/>
          <w:color w:val="000000"/>
          <w:sz w:val="24"/>
          <w:szCs w:val="24"/>
        </w:rPr>
        <w:t xml:space="preserve"> and </w:t>
      </w:r>
      <w:r w:rsidR="000E2B28">
        <w:rPr>
          <w:rFonts w:ascii="Arial" w:hAnsi="Arial" w:cs="Arial"/>
          <w:color w:val="000000"/>
          <w:sz w:val="24"/>
          <w:szCs w:val="24"/>
        </w:rPr>
        <w:t>one</w:t>
      </w:r>
      <w:r w:rsidR="000E2B28" w:rsidRPr="00103499">
        <w:rPr>
          <w:rFonts w:ascii="Arial" w:hAnsi="Arial" w:cs="Arial"/>
          <w:color w:val="000000"/>
          <w:sz w:val="24"/>
          <w:szCs w:val="24"/>
        </w:rPr>
        <w:t xml:space="preserve"> </w:t>
      </w:r>
      <w:r w:rsidR="00357B62">
        <w:rPr>
          <w:rFonts w:ascii="Arial" w:hAnsi="Arial" w:cs="Arial"/>
          <w:color w:val="000000"/>
          <w:sz w:val="24"/>
          <w:szCs w:val="24"/>
        </w:rPr>
        <w:t>employee</w:t>
      </w:r>
      <w:r w:rsidR="002E2B4F">
        <w:rPr>
          <w:rFonts w:ascii="Arial" w:hAnsi="Arial" w:cs="Arial"/>
          <w:color w:val="000000"/>
          <w:sz w:val="24"/>
          <w:szCs w:val="24"/>
        </w:rPr>
        <w:t>’s</w:t>
      </w:r>
      <w:r w:rsidR="00C905C1" w:rsidRPr="00103499">
        <w:rPr>
          <w:rFonts w:ascii="Arial" w:hAnsi="Arial" w:cs="Arial"/>
          <w:color w:val="000000"/>
          <w:sz w:val="24"/>
          <w:szCs w:val="24"/>
        </w:rPr>
        <w:t xml:space="preserve"> </w:t>
      </w:r>
      <w:r w:rsidR="000D5DAE" w:rsidRPr="00103499">
        <w:rPr>
          <w:rFonts w:ascii="Arial" w:hAnsi="Arial" w:cs="Arial"/>
          <w:color w:val="000000"/>
          <w:sz w:val="24"/>
          <w:szCs w:val="24"/>
        </w:rPr>
        <w:t xml:space="preserve">access </w:t>
      </w:r>
      <w:r w:rsidR="008C5B2E">
        <w:rPr>
          <w:rFonts w:ascii="Arial" w:hAnsi="Arial" w:cs="Arial"/>
          <w:color w:val="000000"/>
          <w:sz w:val="24"/>
          <w:szCs w:val="24"/>
        </w:rPr>
        <w:t xml:space="preserve">had </w:t>
      </w:r>
      <w:r w:rsidR="000D5DAE" w:rsidRPr="00103499">
        <w:rPr>
          <w:rFonts w:ascii="Arial" w:hAnsi="Arial" w:cs="Arial"/>
          <w:color w:val="000000"/>
          <w:sz w:val="24"/>
          <w:szCs w:val="24"/>
        </w:rPr>
        <w:t xml:space="preserve">not </w:t>
      </w:r>
      <w:r w:rsidR="008C5B2E">
        <w:rPr>
          <w:rFonts w:ascii="Arial" w:hAnsi="Arial" w:cs="Arial"/>
          <w:color w:val="000000"/>
          <w:sz w:val="24"/>
          <w:szCs w:val="24"/>
        </w:rPr>
        <w:t xml:space="preserve">been </w:t>
      </w:r>
      <w:r w:rsidR="000D5DAE" w:rsidRPr="00103499">
        <w:rPr>
          <w:rFonts w:ascii="Arial" w:hAnsi="Arial" w:cs="Arial"/>
          <w:color w:val="000000"/>
          <w:sz w:val="24"/>
          <w:szCs w:val="24"/>
        </w:rPr>
        <w:t>deac</w:t>
      </w:r>
      <w:r w:rsidR="00E71EF7">
        <w:rPr>
          <w:rFonts w:ascii="Arial" w:hAnsi="Arial" w:cs="Arial"/>
          <w:color w:val="000000"/>
          <w:sz w:val="24"/>
          <w:szCs w:val="24"/>
        </w:rPr>
        <w:t xml:space="preserve">tivated </w:t>
      </w:r>
      <w:r w:rsidR="008C5B2E">
        <w:rPr>
          <w:rFonts w:ascii="Arial" w:hAnsi="Arial" w:cs="Arial"/>
          <w:color w:val="000000"/>
          <w:sz w:val="24"/>
          <w:szCs w:val="24"/>
        </w:rPr>
        <w:t xml:space="preserve">while </w:t>
      </w:r>
      <w:r w:rsidR="00CB73C9">
        <w:rPr>
          <w:rFonts w:ascii="Arial" w:hAnsi="Arial" w:cs="Arial"/>
          <w:color w:val="000000"/>
          <w:sz w:val="24"/>
          <w:szCs w:val="24"/>
        </w:rPr>
        <w:t xml:space="preserve">out </w:t>
      </w:r>
      <w:r w:rsidR="000D5DAE" w:rsidRPr="00103499">
        <w:rPr>
          <w:rFonts w:ascii="Arial" w:hAnsi="Arial" w:cs="Arial"/>
          <w:color w:val="000000"/>
          <w:sz w:val="24"/>
          <w:szCs w:val="24"/>
        </w:rPr>
        <w:t>on a leave of absence since April 2016.</w:t>
      </w:r>
      <w:r w:rsidR="00CF756A">
        <w:rPr>
          <w:rFonts w:ascii="Arial" w:hAnsi="Arial" w:cs="Arial"/>
          <w:color w:val="000000"/>
          <w:sz w:val="24"/>
          <w:szCs w:val="24"/>
        </w:rPr>
        <w:t xml:space="preserve">  A&amp;AS noted that one of the four separated employees </w:t>
      </w:r>
      <w:r w:rsidR="00624FD5">
        <w:rPr>
          <w:rFonts w:ascii="Arial" w:hAnsi="Arial" w:cs="Arial"/>
          <w:color w:val="000000"/>
          <w:sz w:val="24"/>
          <w:szCs w:val="24"/>
        </w:rPr>
        <w:t xml:space="preserve">was </w:t>
      </w:r>
      <w:r w:rsidR="00F0541E">
        <w:rPr>
          <w:rFonts w:ascii="Arial" w:hAnsi="Arial" w:cs="Arial"/>
          <w:color w:val="000000"/>
          <w:sz w:val="24"/>
          <w:szCs w:val="24"/>
        </w:rPr>
        <w:t xml:space="preserve">a </w:t>
      </w:r>
      <w:r w:rsidR="00624FD5">
        <w:rPr>
          <w:rFonts w:ascii="Arial" w:hAnsi="Arial" w:cs="Arial"/>
          <w:color w:val="000000"/>
          <w:sz w:val="24"/>
          <w:szCs w:val="24"/>
        </w:rPr>
        <w:t>post-retirement</w:t>
      </w:r>
      <w:r w:rsidR="000A2B7A">
        <w:rPr>
          <w:rFonts w:ascii="Arial" w:hAnsi="Arial" w:cs="Arial"/>
          <w:color w:val="000000"/>
          <w:sz w:val="24"/>
          <w:szCs w:val="24"/>
        </w:rPr>
        <w:t>, part-time</w:t>
      </w:r>
      <w:r w:rsidR="00624FD5">
        <w:rPr>
          <w:rFonts w:ascii="Arial" w:hAnsi="Arial" w:cs="Arial"/>
          <w:color w:val="000000"/>
          <w:sz w:val="24"/>
          <w:szCs w:val="24"/>
        </w:rPr>
        <w:t xml:space="preserve"> rehire to the department</w:t>
      </w:r>
      <w:r w:rsidR="00F0541E">
        <w:rPr>
          <w:rFonts w:ascii="Arial" w:hAnsi="Arial" w:cs="Arial"/>
          <w:color w:val="000000"/>
          <w:sz w:val="24"/>
          <w:szCs w:val="24"/>
        </w:rPr>
        <w:t>.  Capital Programs staff indicated that rehire paperwork was prepared</w:t>
      </w:r>
      <w:r w:rsidR="000A2B7A">
        <w:rPr>
          <w:rFonts w:ascii="Arial" w:hAnsi="Arial" w:cs="Arial"/>
          <w:color w:val="000000"/>
          <w:sz w:val="24"/>
          <w:szCs w:val="24"/>
        </w:rPr>
        <w:t xml:space="preserve"> concurrent with the employee’s </w:t>
      </w:r>
      <w:r w:rsidR="002E346E">
        <w:rPr>
          <w:rFonts w:ascii="Arial" w:hAnsi="Arial" w:cs="Arial"/>
          <w:color w:val="000000"/>
          <w:sz w:val="24"/>
          <w:szCs w:val="24"/>
        </w:rPr>
        <w:t xml:space="preserve">retirement.  </w:t>
      </w:r>
      <w:r w:rsidR="00B72823">
        <w:rPr>
          <w:rFonts w:ascii="Arial" w:hAnsi="Arial" w:cs="Arial"/>
          <w:color w:val="000000"/>
          <w:sz w:val="24"/>
          <w:szCs w:val="24"/>
        </w:rPr>
        <w:t>In addition</w:t>
      </w:r>
      <w:r w:rsidR="002E346E">
        <w:rPr>
          <w:rFonts w:ascii="Arial" w:hAnsi="Arial" w:cs="Arial"/>
          <w:color w:val="000000"/>
          <w:sz w:val="24"/>
          <w:szCs w:val="24"/>
        </w:rPr>
        <w:t xml:space="preserve">, </w:t>
      </w:r>
      <w:r w:rsidR="000A2B7A">
        <w:rPr>
          <w:rFonts w:ascii="Arial" w:hAnsi="Arial" w:cs="Arial"/>
          <w:color w:val="000000"/>
          <w:sz w:val="24"/>
          <w:szCs w:val="24"/>
        </w:rPr>
        <w:t>since the separation was treated as an extended leave of absence, the 34</w:t>
      </w:r>
      <w:r w:rsidR="00B01F01">
        <w:rPr>
          <w:rFonts w:ascii="Arial" w:hAnsi="Arial" w:cs="Arial"/>
          <w:color w:val="000000"/>
          <w:sz w:val="24"/>
          <w:szCs w:val="24"/>
        </w:rPr>
        <w:t>-</w:t>
      </w:r>
      <w:r w:rsidR="000A2B7A">
        <w:rPr>
          <w:rFonts w:ascii="Arial" w:hAnsi="Arial" w:cs="Arial"/>
          <w:color w:val="000000"/>
          <w:sz w:val="24"/>
          <w:szCs w:val="24"/>
        </w:rPr>
        <w:t>day gap between separation date and rehire date was not thought to b</w:t>
      </w:r>
      <w:r w:rsidR="00422860">
        <w:rPr>
          <w:rFonts w:ascii="Arial" w:hAnsi="Arial" w:cs="Arial"/>
          <w:color w:val="000000"/>
          <w:sz w:val="24"/>
          <w:szCs w:val="24"/>
        </w:rPr>
        <w:t xml:space="preserve">e an issue for maintaining </w:t>
      </w:r>
      <w:r w:rsidR="0023106C">
        <w:rPr>
          <w:rFonts w:ascii="Arial" w:hAnsi="Arial" w:cs="Arial"/>
          <w:color w:val="000000"/>
          <w:sz w:val="24"/>
          <w:szCs w:val="24"/>
        </w:rPr>
        <w:t xml:space="preserve">the employee’s </w:t>
      </w:r>
      <w:r w:rsidR="002E346E">
        <w:rPr>
          <w:rFonts w:ascii="Arial" w:hAnsi="Arial" w:cs="Arial"/>
          <w:color w:val="000000"/>
          <w:sz w:val="24"/>
          <w:szCs w:val="24"/>
        </w:rPr>
        <w:t>access</w:t>
      </w:r>
      <w:r w:rsidR="0023106C">
        <w:rPr>
          <w:rFonts w:ascii="Arial" w:hAnsi="Arial" w:cs="Arial"/>
          <w:color w:val="000000"/>
          <w:sz w:val="24"/>
          <w:szCs w:val="24"/>
        </w:rPr>
        <w:t xml:space="preserve"> to </w:t>
      </w:r>
      <w:r w:rsidR="00775CA3">
        <w:rPr>
          <w:rFonts w:ascii="Arial" w:hAnsi="Arial" w:cs="Arial"/>
          <w:color w:val="000000"/>
          <w:sz w:val="24"/>
          <w:szCs w:val="24"/>
        </w:rPr>
        <w:t xml:space="preserve">CapSTAR.  </w:t>
      </w:r>
    </w:p>
    <w:p w:rsidR="00CF756A" w:rsidRPr="00103499" w:rsidRDefault="00CF756A" w:rsidP="00B72823">
      <w:pPr>
        <w:pStyle w:val="ListParagraph"/>
        <w:overflowPunct w:val="0"/>
        <w:autoSpaceDE w:val="0"/>
        <w:autoSpaceDN w:val="0"/>
        <w:adjustRightInd w:val="0"/>
        <w:spacing w:line="360" w:lineRule="auto"/>
        <w:ind w:left="1080"/>
        <w:jc w:val="both"/>
        <w:textAlignment w:val="baseline"/>
        <w:rPr>
          <w:rFonts w:ascii="Arial" w:hAnsi="Arial" w:cs="Arial"/>
          <w:color w:val="000000"/>
          <w:sz w:val="24"/>
          <w:szCs w:val="24"/>
        </w:rPr>
      </w:pPr>
    </w:p>
    <w:p w:rsidR="000D5DAE" w:rsidRDefault="00D351EA" w:rsidP="00DB134B">
      <w:pPr>
        <w:pStyle w:val="ListParagraph"/>
        <w:numPr>
          <w:ilvl w:val="0"/>
          <w:numId w:val="13"/>
        </w:numPr>
        <w:overflowPunct w:val="0"/>
        <w:autoSpaceDE w:val="0"/>
        <w:autoSpaceDN w:val="0"/>
        <w:adjustRightInd w:val="0"/>
        <w:spacing w:line="360" w:lineRule="auto"/>
        <w:ind w:left="1080" w:hanging="540"/>
        <w:jc w:val="both"/>
        <w:textAlignment w:val="baseline"/>
        <w:rPr>
          <w:rFonts w:ascii="Arial" w:hAnsi="Arial" w:cs="Arial"/>
          <w:sz w:val="24"/>
        </w:rPr>
      </w:pPr>
      <w:r>
        <w:rPr>
          <w:rFonts w:ascii="Arial" w:hAnsi="Arial" w:cs="Arial"/>
          <w:sz w:val="24"/>
        </w:rPr>
        <w:t xml:space="preserve">Although </w:t>
      </w:r>
      <w:r w:rsidR="0016555F">
        <w:rPr>
          <w:rFonts w:ascii="Arial" w:hAnsi="Arial" w:cs="Arial"/>
          <w:sz w:val="24"/>
        </w:rPr>
        <w:t xml:space="preserve">access </w:t>
      </w:r>
      <w:r w:rsidR="00256BF6">
        <w:rPr>
          <w:rFonts w:ascii="Arial" w:hAnsi="Arial" w:cs="Arial"/>
          <w:sz w:val="24"/>
        </w:rPr>
        <w:t xml:space="preserve">to </w:t>
      </w:r>
      <w:r w:rsidR="00862D31" w:rsidRPr="00D351EA">
        <w:rPr>
          <w:rFonts w:ascii="Arial" w:hAnsi="Arial" w:cs="Arial"/>
          <w:sz w:val="24"/>
        </w:rPr>
        <w:t xml:space="preserve">CapSTAR </w:t>
      </w:r>
      <w:r w:rsidR="00256BF6">
        <w:rPr>
          <w:rFonts w:ascii="Arial" w:hAnsi="Arial" w:cs="Arial"/>
          <w:sz w:val="24"/>
        </w:rPr>
        <w:t xml:space="preserve">from </w:t>
      </w:r>
      <w:r w:rsidR="00FE7726">
        <w:rPr>
          <w:rFonts w:ascii="Arial" w:hAnsi="Arial" w:cs="Arial"/>
          <w:sz w:val="24"/>
        </w:rPr>
        <w:t xml:space="preserve">internal </w:t>
      </w:r>
      <w:r w:rsidR="00862D31" w:rsidRPr="00D351EA">
        <w:rPr>
          <w:rFonts w:ascii="Arial" w:hAnsi="Arial" w:cs="Arial"/>
          <w:sz w:val="24"/>
        </w:rPr>
        <w:t>u</w:t>
      </w:r>
      <w:r w:rsidR="003A4C6E" w:rsidRPr="00D351EA">
        <w:rPr>
          <w:rFonts w:ascii="Arial" w:hAnsi="Arial" w:cs="Arial"/>
          <w:sz w:val="24"/>
        </w:rPr>
        <w:t>sers</w:t>
      </w:r>
      <w:r w:rsidR="00FE7726">
        <w:rPr>
          <w:rFonts w:ascii="Arial" w:hAnsi="Arial" w:cs="Arial"/>
          <w:sz w:val="24"/>
        </w:rPr>
        <w:t xml:space="preserve"> </w:t>
      </w:r>
      <w:r w:rsidR="0016555F">
        <w:rPr>
          <w:rFonts w:ascii="Arial" w:hAnsi="Arial" w:cs="Arial"/>
          <w:sz w:val="24"/>
        </w:rPr>
        <w:t>ap</w:t>
      </w:r>
      <w:r w:rsidR="00FE7726">
        <w:rPr>
          <w:rFonts w:ascii="Arial" w:hAnsi="Arial" w:cs="Arial"/>
          <w:sz w:val="24"/>
        </w:rPr>
        <w:t>pears</w:t>
      </w:r>
      <w:r w:rsidR="0016555F">
        <w:rPr>
          <w:rFonts w:ascii="Arial" w:hAnsi="Arial" w:cs="Arial"/>
          <w:sz w:val="24"/>
        </w:rPr>
        <w:t xml:space="preserve"> appropriate</w:t>
      </w:r>
      <w:r w:rsidR="00256BF6">
        <w:rPr>
          <w:rFonts w:ascii="Arial" w:hAnsi="Arial" w:cs="Arial"/>
          <w:sz w:val="24"/>
        </w:rPr>
        <w:t>,</w:t>
      </w:r>
      <w:r w:rsidR="0016555F">
        <w:rPr>
          <w:rFonts w:ascii="Arial" w:hAnsi="Arial" w:cs="Arial"/>
          <w:sz w:val="24"/>
        </w:rPr>
        <w:t xml:space="preserve"> current business practices </w:t>
      </w:r>
      <w:r w:rsidR="002D193F">
        <w:rPr>
          <w:rFonts w:ascii="Arial" w:hAnsi="Arial" w:cs="Arial"/>
          <w:sz w:val="24"/>
        </w:rPr>
        <w:t xml:space="preserve">for the administration of </w:t>
      </w:r>
      <w:r w:rsidR="00420766">
        <w:rPr>
          <w:rFonts w:ascii="Arial" w:hAnsi="Arial" w:cs="Arial"/>
          <w:sz w:val="24"/>
        </w:rPr>
        <w:t xml:space="preserve">role assignments </w:t>
      </w:r>
      <w:r w:rsidR="002D193F">
        <w:rPr>
          <w:rFonts w:ascii="Arial" w:hAnsi="Arial" w:cs="Arial"/>
          <w:sz w:val="24"/>
        </w:rPr>
        <w:t>could be strengthen</w:t>
      </w:r>
      <w:r w:rsidR="00B1547B">
        <w:rPr>
          <w:rFonts w:ascii="Arial" w:hAnsi="Arial" w:cs="Arial"/>
          <w:sz w:val="24"/>
        </w:rPr>
        <w:t>ed</w:t>
      </w:r>
      <w:r w:rsidR="002D193F">
        <w:rPr>
          <w:rFonts w:ascii="Arial" w:hAnsi="Arial" w:cs="Arial"/>
          <w:sz w:val="24"/>
        </w:rPr>
        <w:t xml:space="preserve">. </w:t>
      </w:r>
      <w:r w:rsidR="00052F36">
        <w:rPr>
          <w:rFonts w:ascii="Arial" w:hAnsi="Arial" w:cs="Arial"/>
          <w:sz w:val="24"/>
        </w:rPr>
        <w:t xml:space="preserve"> </w:t>
      </w:r>
      <w:r w:rsidR="00250E9C">
        <w:rPr>
          <w:rFonts w:ascii="Arial" w:hAnsi="Arial" w:cs="Arial"/>
          <w:sz w:val="24"/>
        </w:rPr>
        <w:t xml:space="preserve">Capital Programs formerly </w:t>
      </w:r>
      <w:r w:rsidR="006945FC">
        <w:rPr>
          <w:rFonts w:ascii="Arial" w:hAnsi="Arial" w:cs="Arial"/>
          <w:sz w:val="24"/>
        </w:rPr>
        <w:t>grant</w:t>
      </w:r>
      <w:r w:rsidR="00250E9C">
        <w:rPr>
          <w:rFonts w:ascii="Arial" w:hAnsi="Arial" w:cs="Arial"/>
          <w:sz w:val="24"/>
        </w:rPr>
        <w:t xml:space="preserve">ed </w:t>
      </w:r>
      <w:r w:rsidR="006945FC">
        <w:rPr>
          <w:rFonts w:ascii="Arial" w:hAnsi="Arial" w:cs="Arial"/>
          <w:sz w:val="24"/>
        </w:rPr>
        <w:t xml:space="preserve">internal user access </w:t>
      </w:r>
      <w:r w:rsidR="00250E9C">
        <w:rPr>
          <w:rFonts w:ascii="Arial" w:hAnsi="Arial" w:cs="Arial"/>
          <w:sz w:val="24"/>
        </w:rPr>
        <w:t xml:space="preserve">to CapSTAR </w:t>
      </w:r>
      <w:r w:rsidR="006945FC">
        <w:rPr>
          <w:rFonts w:ascii="Arial" w:hAnsi="Arial" w:cs="Arial"/>
          <w:sz w:val="24"/>
        </w:rPr>
        <w:t xml:space="preserve">based on </w:t>
      </w:r>
      <w:r w:rsidR="00250E9C">
        <w:rPr>
          <w:rFonts w:ascii="Arial" w:hAnsi="Arial" w:cs="Arial"/>
          <w:sz w:val="24"/>
        </w:rPr>
        <w:t xml:space="preserve">the completion of </w:t>
      </w:r>
      <w:r w:rsidR="006945FC">
        <w:rPr>
          <w:rFonts w:ascii="Arial" w:hAnsi="Arial" w:cs="Arial"/>
          <w:sz w:val="24"/>
        </w:rPr>
        <w:t xml:space="preserve">a </w:t>
      </w:r>
      <w:r w:rsidR="00114556">
        <w:rPr>
          <w:rFonts w:ascii="Arial" w:hAnsi="Arial" w:cs="Arial"/>
          <w:sz w:val="24"/>
        </w:rPr>
        <w:t>“</w:t>
      </w:r>
      <w:r w:rsidR="00250E9C">
        <w:rPr>
          <w:rFonts w:ascii="Arial" w:hAnsi="Arial" w:cs="Arial"/>
          <w:sz w:val="24"/>
        </w:rPr>
        <w:t>R</w:t>
      </w:r>
      <w:r w:rsidR="006945FC">
        <w:rPr>
          <w:rFonts w:ascii="Arial" w:hAnsi="Arial" w:cs="Arial"/>
          <w:sz w:val="24"/>
        </w:rPr>
        <w:t xml:space="preserve">equest </w:t>
      </w:r>
      <w:r w:rsidR="00250E9C">
        <w:rPr>
          <w:rFonts w:ascii="Arial" w:hAnsi="Arial" w:cs="Arial"/>
          <w:sz w:val="24"/>
        </w:rPr>
        <w:t>A</w:t>
      </w:r>
      <w:r w:rsidR="006945FC">
        <w:rPr>
          <w:rFonts w:ascii="Arial" w:hAnsi="Arial" w:cs="Arial"/>
          <w:sz w:val="24"/>
        </w:rPr>
        <w:t xml:space="preserve">ccess </w:t>
      </w:r>
      <w:r w:rsidR="00250E9C">
        <w:rPr>
          <w:rFonts w:ascii="Arial" w:hAnsi="Arial" w:cs="Arial"/>
          <w:sz w:val="24"/>
        </w:rPr>
        <w:t>F</w:t>
      </w:r>
      <w:r w:rsidR="006945FC">
        <w:rPr>
          <w:rFonts w:ascii="Arial" w:hAnsi="Arial" w:cs="Arial"/>
          <w:sz w:val="24"/>
        </w:rPr>
        <w:t>orm</w:t>
      </w:r>
      <w:r w:rsidR="00250E9C">
        <w:rPr>
          <w:rFonts w:ascii="Arial" w:hAnsi="Arial" w:cs="Arial"/>
          <w:sz w:val="24"/>
        </w:rPr>
        <w:t>.</w:t>
      </w:r>
      <w:r w:rsidR="00114556">
        <w:rPr>
          <w:rFonts w:ascii="Arial" w:hAnsi="Arial" w:cs="Arial"/>
          <w:sz w:val="24"/>
        </w:rPr>
        <w:t>”</w:t>
      </w:r>
      <w:r w:rsidR="00250E9C">
        <w:rPr>
          <w:rFonts w:ascii="Arial" w:hAnsi="Arial" w:cs="Arial"/>
          <w:sz w:val="24"/>
        </w:rPr>
        <w:t xml:space="preserve">  This practice was </w:t>
      </w:r>
      <w:r w:rsidR="00ED4C6D">
        <w:rPr>
          <w:rFonts w:ascii="Arial" w:hAnsi="Arial" w:cs="Arial"/>
          <w:sz w:val="24"/>
        </w:rPr>
        <w:t>discontinued</w:t>
      </w:r>
      <w:r w:rsidR="00250E9C">
        <w:rPr>
          <w:rFonts w:ascii="Arial" w:hAnsi="Arial" w:cs="Arial"/>
          <w:sz w:val="24"/>
        </w:rPr>
        <w:t xml:space="preserve"> several years ago</w:t>
      </w:r>
      <w:r w:rsidR="008D6CF2">
        <w:rPr>
          <w:rFonts w:ascii="Arial" w:hAnsi="Arial" w:cs="Arial"/>
          <w:sz w:val="24"/>
        </w:rPr>
        <w:t xml:space="preserve"> and replaced with an online request form</w:t>
      </w:r>
      <w:r w:rsidR="00ED4C6D">
        <w:rPr>
          <w:rFonts w:ascii="Arial" w:hAnsi="Arial" w:cs="Arial"/>
          <w:sz w:val="24"/>
        </w:rPr>
        <w:t xml:space="preserve">. </w:t>
      </w:r>
      <w:r w:rsidR="0086247D">
        <w:rPr>
          <w:rFonts w:ascii="Arial" w:hAnsi="Arial" w:cs="Arial"/>
          <w:sz w:val="24"/>
        </w:rPr>
        <w:t xml:space="preserve"> </w:t>
      </w:r>
      <w:r w:rsidR="00ED4C6D">
        <w:rPr>
          <w:rFonts w:ascii="Arial" w:hAnsi="Arial" w:cs="Arial"/>
          <w:sz w:val="24"/>
        </w:rPr>
        <w:t xml:space="preserve">Based on </w:t>
      </w:r>
      <w:r w:rsidR="00420766">
        <w:rPr>
          <w:rFonts w:ascii="Arial" w:hAnsi="Arial" w:cs="Arial"/>
          <w:sz w:val="24"/>
        </w:rPr>
        <w:t xml:space="preserve">the department’s </w:t>
      </w:r>
      <w:r w:rsidR="00ED4C6D">
        <w:rPr>
          <w:rFonts w:ascii="Arial" w:hAnsi="Arial" w:cs="Arial"/>
          <w:sz w:val="24"/>
        </w:rPr>
        <w:t>current business practice</w:t>
      </w:r>
      <w:r w:rsidR="00420766">
        <w:rPr>
          <w:rFonts w:ascii="Arial" w:hAnsi="Arial" w:cs="Arial"/>
          <w:sz w:val="24"/>
        </w:rPr>
        <w:t>s,</w:t>
      </w:r>
      <w:r w:rsidR="00ED4C6D">
        <w:rPr>
          <w:rFonts w:ascii="Arial" w:hAnsi="Arial" w:cs="Arial"/>
          <w:sz w:val="24"/>
        </w:rPr>
        <w:t xml:space="preserve"> new</w:t>
      </w:r>
      <w:r w:rsidR="00DB4CC0">
        <w:rPr>
          <w:rFonts w:ascii="Arial" w:hAnsi="Arial" w:cs="Arial"/>
          <w:sz w:val="24"/>
        </w:rPr>
        <w:t>ly</w:t>
      </w:r>
      <w:r w:rsidR="00CF4247">
        <w:rPr>
          <w:rFonts w:ascii="Arial" w:hAnsi="Arial" w:cs="Arial"/>
          <w:sz w:val="24"/>
        </w:rPr>
        <w:t>-</w:t>
      </w:r>
      <w:r w:rsidR="00DB4CC0">
        <w:rPr>
          <w:rFonts w:ascii="Arial" w:hAnsi="Arial" w:cs="Arial"/>
          <w:sz w:val="24"/>
        </w:rPr>
        <w:t xml:space="preserve">hired </w:t>
      </w:r>
      <w:r w:rsidR="00ED4C6D">
        <w:rPr>
          <w:rFonts w:ascii="Arial" w:hAnsi="Arial" w:cs="Arial"/>
          <w:sz w:val="24"/>
        </w:rPr>
        <w:t>Capital Program</w:t>
      </w:r>
      <w:r w:rsidR="004A7348">
        <w:rPr>
          <w:rFonts w:ascii="Arial" w:hAnsi="Arial" w:cs="Arial"/>
          <w:sz w:val="24"/>
        </w:rPr>
        <w:t>s</w:t>
      </w:r>
      <w:r w:rsidR="00ED4C6D">
        <w:rPr>
          <w:rFonts w:ascii="Arial" w:hAnsi="Arial" w:cs="Arial"/>
          <w:sz w:val="24"/>
        </w:rPr>
        <w:t xml:space="preserve"> employees are </w:t>
      </w:r>
      <w:r w:rsidR="00CF4247">
        <w:rPr>
          <w:rFonts w:ascii="Arial" w:hAnsi="Arial" w:cs="Arial"/>
          <w:sz w:val="24"/>
        </w:rPr>
        <w:t xml:space="preserve">typically </w:t>
      </w:r>
      <w:r w:rsidR="00ED4C6D">
        <w:rPr>
          <w:rFonts w:ascii="Arial" w:hAnsi="Arial" w:cs="Arial"/>
          <w:sz w:val="24"/>
        </w:rPr>
        <w:t xml:space="preserve">granted </w:t>
      </w:r>
      <w:r w:rsidR="00420766">
        <w:rPr>
          <w:rFonts w:ascii="Arial" w:hAnsi="Arial" w:cs="Arial"/>
          <w:sz w:val="24"/>
        </w:rPr>
        <w:t>identical a</w:t>
      </w:r>
      <w:r w:rsidR="002D193F">
        <w:rPr>
          <w:rFonts w:ascii="Arial" w:hAnsi="Arial" w:cs="Arial"/>
          <w:sz w:val="24"/>
        </w:rPr>
        <w:t>ccess</w:t>
      </w:r>
      <w:r w:rsidR="00ED4C6D">
        <w:rPr>
          <w:rFonts w:ascii="Arial" w:hAnsi="Arial" w:cs="Arial"/>
          <w:sz w:val="24"/>
        </w:rPr>
        <w:t xml:space="preserve"> </w:t>
      </w:r>
      <w:r w:rsidR="002D193F">
        <w:rPr>
          <w:rFonts w:ascii="Arial" w:hAnsi="Arial" w:cs="Arial"/>
          <w:sz w:val="24"/>
        </w:rPr>
        <w:t xml:space="preserve">as </w:t>
      </w:r>
      <w:r w:rsidR="00ED4C6D">
        <w:rPr>
          <w:rFonts w:ascii="Arial" w:hAnsi="Arial" w:cs="Arial"/>
          <w:sz w:val="24"/>
        </w:rPr>
        <w:t xml:space="preserve">their predecessor or </w:t>
      </w:r>
      <w:r w:rsidR="006341B7">
        <w:rPr>
          <w:rFonts w:ascii="Arial" w:hAnsi="Arial" w:cs="Arial"/>
          <w:sz w:val="24"/>
        </w:rPr>
        <w:t xml:space="preserve">access is copied between staff within the same functional unit </w:t>
      </w:r>
      <w:r w:rsidR="00150401">
        <w:rPr>
          <w:rFonts w:ascii="Arial" w:hAnsi="Arial" w:cs="Arial"/>
          <w:sz w:val="24"/>
        </w:rPr>
        <w:t>(e.g.</w:t>
      </w:r>
      <w:r w:rsidR="00CF4247">
        <w:rPr>
          <w:rFonts w:ascii="Arial" w:hAnsi="Arial" w:cs="Arial"/>
          <w:sz w:val="24"/>
        </w:rPr>
        <w:t>,</w:t>
      </w:r>
      <w:r w:rsidR="00150401">
        <w:rPr>
          <w:rFonts w:ascii="Arial" w:hAnsi="Arial" w:cs="Arial"/>
          <w:sz w:val="24"/>
        </w:rPr>
        <w:t xml:space="preserve"> </w:t>
      </w:r>
      <w:r w:rsidR="00CF4247">
        <w:rPr>
          <w:rFonts w:ascii="Arial" w:hAnsi="Arial" w:cs="Arial"/>
          <w:sz w:val="24"/>
        </w:rPr>
        <w:t>F</w:t>
      </w:r>
      <w:r w:rsidR="00150401">
        <w:rPr>
          <w:rFonts w:ascii="Arial" w:hAnsi="Arial" w:cs="Arial"/>
          <w:sz w:val="24"/>
        </w:rPr>
        <w:t xml:space="preserve">inance, </w:t>
      </w:r>
      <w:r w:rsidR="00CF4247">
        <w:rPr>
          <w:rFonts w:ascii="Arial" w:hAnsi="Arial" w:cs="Arial"/>
          <w:sz w:val="24"/>
        </w:rPr>
        <w:t>P</w:t>
      </w:r>
      <w:r w:rsidR="00150401">
        <w:rPr>
          <w:rFonts w:ascii="Arial" w:hAnsi="Arial" w:cs="Arial"/>
          <w:sz w:val="24"/>
        </w:rPr>
        <w:t xml:space="preserve">roject </w:t>
      </w:r>
      <w:r w:rsidR="00CF4247">
        <w:rPr>
          <w:rFonts w:ascii="Arial" w:hAnsi="Arial" w:cs="Arial"/>
          <w:sz w:val="24"/>
        </w:rPr>
        <w:t>M</w:t>
      </w:r>
      <w:r w:rsidR="00150401">
        <w:rPr>
          <w:rFonts w:ascii="Arial" w:hAnsi="Arial" w:cs="Arial"/>
          <w:sz w:val="24"/>
        </w:rPr>
        <w:t>anagement, etc.)</w:t>
      </w:r>
      <w:r w:rsidR="002D193F">
        <w:rPr>
          <w:rFonts w:ascii="Arial" w:hAnsi="Arial" w:cs="Arial"/>
          <w:sz w:val="24"/>
        </w:rPr>
        <w:t>.</w:t>
      </w:r>
      <w:r w:rsidR="00CF17BA">
        <w:rPr>
          <w:rFonts w:ascii="Arial" w:hAnsi="Arial" w:cs="Arial"/>
          <w:sz w:val="24"/>
        </w:rPr>
        <w:t xml:space="preserve"> </w:t>
      </w:r>
      <w:r w:rsidR="002D193F">
        <w:rPr>
          <w:rFonts w:ascii="Arial" w:hAnsi="Arial" w:cs="Arial"/>
          <w:sz w:val="24"/>
        </w:rPr>
        <w:t xml:space="preserve"> </w:t>
      </w:r>
      <w:r w:rsidR="00114556">
        <w:rPr>
          <w:rFonts w:ascii="Arial" w:hAnsi="Arial" w:cs="Arial"/>
          <w:sz w:val="24"/>
        </w:rPr>
        <w:t>Any a</w:t>
      </w:r>
      <w:r w:rsidR="00173634" w:rsidRPr="00D351EA">
        <w:rPr>
          <w:rFonts w:ascii="Arial" w:hAnsi="Arial" w:cs="Arial"/>
          <w:sz w:val="24"/>
        </w:rPr>
        <w:t xml:space="preserve">dditional </w:t>
      </w:r>
      <w:r w:rsidR="00904547">
        <w:rPr>
          <w:rFonts w:ascii="Arial" w:hAnsi="Arial" w:cs="Arial"/>
          <w:sz w:val="24"/>
        </w:rPr>
        <w:t xml:space="preserve">or specialized </w:t>
      </w:r>
      <w:r w:rsidR="00173634">
        <w:rPr>
          <w:rFonts w:ascii="Arial" w:hAnsi="Arial" w:cs="Arial"/>
          <w:sz w:val="24"/>
        </w:rPr>
        <w:t xml:space="preserve">CapSTAR </w:t>
      </w:r>
      <w:r w:rsidR="00173634" w:rsidRPr="00D351EA">
        <w:rPr>
          <w:rFonts w:ascii="Arial" w:hAnsi="Arial" w:cs="Arial"/>
          <w:sz w:val="24"/>
        </w:rPr>
        <w:t xml:space="preserve">access is provided by </w:t>
      </w:r>
      <w:r w:rsidR="00E27B0D">
        <w:rPr>
          <w:rFonts w:ascii="Arial" w:hAnsi="Arial" w:cs="Arial"/>
          <w:sz w:val="24"/>
        </w:rPr>
        <w:t>I</w:t>
      </w:r>
      <w:r w:rsidR="00B72823">
        <w:rPr>
          <w:rFonts w:ascii="Arial" w:hAnsi="Arial" w:cs="Arial"/>
          <w:sz w:val="24"/>
        </w:rPr>
        <w:t>S</w:t>
      </w:r>
      <w:r w:rsidR="00173634" w:rsidRPr="00D351EA">
        <w:rPr>
          <w:rFonts w:ascii="Arial" w:hAnsi="Arial" w:cs="Arial"/>
          <w:sz w:val="24"/>
        </w:rPr>
        <w:t xml:space="preserve"> staff upon </w:t>
      </w:r>
      <w:r w:rsidR="00114556">
        <w:rPr>
          <w:rFonts w:ascii="Arial" w:hAnsi="Arial" w:cs="Arial"/>
          <w:sz w:val="24"/>
        </w:rPr>
        <w:t>request</w:t>
      </w:r>
      <w:r w:rsidR="00197017">
        <w:rPr>
          <w:rFonts w:ascii="Arial" w:hAnsi="Arial" w:cs="Arial"/>
          <w:sz w:val="24"/>
        </w:rPr>
        <w:t xml:space="preserve"> or </w:t>
      </w:r>
      <w:r w:rsidR="00173634" w:rsidRPr="00D351EA">
        <w:rPr>
          <w:rFonts w:ascii="Arial" w:hAnsi="Arial" w:cs="Arial"/>
          <w:sz w:val="24"/>
        </w:rPr>
        <w:t>as needed.</w:t>
      </w:r>
      <w:r w:rsidR="00561C70">
        <w:rPr>
          <w:rFonts w:ascii="Arial" w:hAnsi="Arial" w:cs="Arial"/>
          <w:sz w:val="24"/>
        </w:rPr>
        <w:t xml:space="preserve"> </w:t>
      </w:r>
      <w:r w:rsidR="00173634" w:rsidRPr="00D351EA">
        <w:rPr>
          <w:rFonts w:ascii="Arial" w:hAnsi="Arial" w:cs="Arial"/>
          <w:sz w:val="24"/>
        </w:rPr>
        <w:t xml:space="preserve"> </w:t>
      </w:r>
      <w:r w:rsidR="006341B7">
        <w:rPr>
          <w:rFonts w:ascii="Arial" w:hAnsi="Arial" w:cs="Arial"/>
          <w:sz w:val="24"/>
        </w:rPr>
        <w:t>As a result</w:t>
      </w:r>
      <w:r w:rsidR="00EB5FB8">
        <w:rPr>
          <w:rFonts w:ascii="Arial" w:hAnsi="Arial" w:cs="Arial"/>
          <w:sz w:val="24"/>
        </w:rPr>
        <w:t xml:space="preserve"> of the existing practice</w:t>
      </w:r>
      <w:r w:rsidR="006341B7">
        <w:rPr>
          <w:rFonts w:ascii="Arial" w:hAnsi="Arial" w:cs="Arial"/>
          <w:sz w:val="24"/>
        </w:rPr>
        <w:t xml:space="preserve">, </w:t>
      </w:r>
      <w:r w:rsidR="004D2562">
        <w:rPr>
          <w:rFonts w:ascii="Arial" w:hAnsi="Arial" w:cs="Arial"/>
          <w:sz w:val="24"/>
        </w:rPr>
        <w:t xml:space="preserve">there is </w:t>
      </w:r>
      <w:r w:rsidR="00EB5FB8">
        <w:rPr>
          <w:rFonts w:ascii="Arial" w:hAnsi="Arial" w:cs="Arial"/>
          <w:sz w:val="24"/>
        </w:rPr>
        <w:t xml:space="preserve">a </w:t>
      </w:r>
      <w:r w:rsidR="004D2562">
        <w:rPr>
          <w:rFonts w:ascii="Arial" w:hAnsi="Arial" w:cs="Arial"/>
          <w:sz w:val="24"/>
        </w:rPr>
        <w:t xml:space="preserve">risk that an individual </w:t>
      </w:r>
      <w:r w:rsidR="00EB5FB8">
        <w:rPr>
          <w:rFonts w:ascii="Arial" w:hAnsi="Arial" w:cs="Arial"/>
          <w:sz w:val="24"/>
        </w:rPr>
        <w:t xml:space="preserve">could inadvertently </w:t>
      </w:r>
      <w:r w:rsidR="005D2A64">
        <w:rPr>
          <w:rFonts w:ascii="Arial" w:hAnsi="Arial" w:cs="Arial"/>
          <w:sz w:val="24"/>
        </w:rPr>
        <w:t xml:space="preserve">be </w:t>
      </w:r>
      <w:r w:rsidR="004D2562">
        <w:rPr>
          <w:rFonts w:ascii="Arial" w:hAnsi="Arial" w:cs="Arial"/>
          <w:sz w:val="24"/>
        </w:rPr>
        <w:t xml:space="preserve">assigned </w:t>
      </w:r>
      <w:r w:rsidR="005D2A64">
        <w:rPr>
          <w:rFonts w:ascii="Arial" w:hAnsi="Arial" w:cs="Arial"/>
          <w:sz w:val="24"/>
        </w:rPr>
        <w:t xml:space="preserve">an </w:t>
      </w:r>
      <w:r w:rsidR="004D2562">
        <w:rPr>
          <w:rFonts w:ascii="Arial" w:hAnsi="Arial" w:cs="Arial"/>
          <w:sz w:val="24"/>
        </w:rPr>
        <w:t xml:space="preserve">inappropriate </w:t>
      </w:r>
      <w:r w:rsidR="005D2A64">
        <w:rPr>
          <w:rFonts w:ascii="Arial" w:hAnsi="Arial" w:cs="Arial"/>
          <w:sz w:val="24"/>
        </w:rPr>
        <w:t xml:space="preserve">level of </w:t>
      </w:r>
      <w:r w:rsidR="004D2562">
        <w:rPr>
          <w:rFonts w:ascii="Arial" w:hAnsi="Arial" w:cs="Arial"/>
          <w:sz w:val="24"/>
        </w:rPr>
        <w:t>access</w:t>
      </w:r>
      <w:r w:rsidR="00B1547B">
        <w:rPr>
          <w:rFonts w:ascii="Arial" w:hAnsi="Arial" w:cs="Arial"/>
          <w:sz w:val="24"/>
        </w:rPr>
        <w:t xml:space="preserve"> based on what was granted to their predecessor</w:t>
      </w:r>
      <w:r w:rsidR="004D2562">
        <w:rPr>
          <w:rFonts w:ascii="Arial" w:hAnsi="Arial" w:cs="Arial"/>
          <w:sz w:val="24"/>
        </w:rPr>
        <w:t>.</w:t>
      </w:r>
      <w:r w:rsidR="00420766">
        <w:rPr>
          <w:rFonts w:ascii="Arial" w:hAnsi="Arial" w:cs="Arial"/>
          <w:sz w:val="24"/>
        </w:rPr>
        <w:t xml:space="preserve"> </w:t>
      </w:r>
    </w:p>
    <w:p w:rsidR="0056598F" w:rsidRPr="00B72823" w:rsidRDefault="0056598F" w:rsidP="00B72823">
      <w:pPr>
        <w:pStyle w:val="ListParagraph"/>
        <w:rPr>
          <w:rFonts w:ascii="Arial" w:hAnsi="Arial" w:cs="Arial"/>
          <w:sz w:val="24"/>
        </w:rPr>
      </w:pPr>
    </w:p>
    <w:p w:rsidR="0056598F" w:rsidRDefault="0056598F" w:rsidP="00B72823">
      <w:pPr>
        <w:pStyle w:val="ListParagraph"/>
        <w:overflowPunct w:val="0"/>
        <w:autoSpaceDE w:val="0"/>
        <w:autoSpaceDN w:val="0"/>
        <w:adjustRightInd w:val="0"/>
        <w:spacing w:line="360" w:lineRule="auto"/>
        <w:ind w:left="1080"/>
        <w:jc w:val="both"/>
        <w:textAlignment w:val="baseline"/>
        <w:rPr>
          <w:rFonts w:ascii="Arial" w:hAnsi="Arial" w:cs="Arial"/>
          <w:sz w:val="24"/>
        </w:rPr>
      </w:pPr>
    </w:p>
    <w:p w:rsidR="00103499" w:rsidRDefault="00A742D0" w:rsidP="00DB134B">
      <w:pPr>
        <w:pStyle w:val="BodyText"/>
        <w:overflowPunct w:val="0"/>
        <w:autoSpaceDE w:val="0"/>
        <w:autoSpaceDN w:val="0"/>
        <w:adjustRightInd w:val="0"/>
        <w:ind w:left="540"/>
        <w:textAlignment w:val="baseline"/>
        <w:rPr>
          <w:rFonts w:cs="Arial"/>
          <w:szCs w:val="20"/>
        </w:rPr>
      </w:pPr>
      <w:r w:rsidRPr="00C5177B">
        <w:rPr>
          <w:rFonts w:cs="Arial"/>
          <w:szCs w:val="20"/>
          <w:u w:val="single"/>
        </w:rPr>
        <w:lastRenderedPageBreak/>
        <w:t>Recommendation</w:t>
      </w:r>
      <w:r w:rsidRPr="00C5177B">
        <w:rPr>
          <w:rFonts w:cs="Arial"/>
          <w:szCs w:val="20"/>
        </w:rPr>
        <w:t xml:space="preserve">:  </w:t>
      </w:r>
      <w:r w:rsidR="00B72823">
        <w:rPr>
          <w:rFonts w:cs="Arial"/>
          <w:szCs w:val="20"/>
        </w:rPr>
        <w:t>To strengthen controls over access controls</w:t>
      </w:r>
      <w:r w:rsidR="000E2B28">
        <w:rPr>
          <w:rFonts w:cs="Arial"/>
          <w:szCs w:val="20"/>
        </w:rPr>
        <w:t>,</w:t>
      </w:r>
      <w:r w:rsidR="00B72823">
        <w:rPr>
          <w:rFonts w:cs="Arial"/>
          <w:szCs w:val="20"/>
        </w:rPr>
        <w:t xml:space="preserve"> m</w:t>
      </w:r>
      <w:r w:rsidR="000D5DAE">
        <w:rPr>
          <w:rFonts w:cs="Arial"/>
          <w:szCs w:val="20"/>
        </w:rPr>
        <w:t>anagement should:</w:t>
      </w:r>
    </w:p>
    <w:p w:rsidR="00640E6F" w:rsidRDefault="00640E6F" w:rsidP="00DB134B">
      <w:pPr>
        <w:pStyle w:val="BodyText"/>
        <w:overflowPunct w:val="0"/>
        <w:autoSpaceDE w:val="0"/>
        <w:autoSpaceDN w:val="0"/>
        <w:adjustRightInd w:val="0"/>
        <w:textAlignment w:val="baseline"/>
        <w:rPr>
          <w:rFonts w:cs="Arial"/>
          <w:szCs w:val="20"/>
        </w:rPr>
      </w:pPr>
    </w:p>
    <w:p w:rsidR="00332E03" w:rsidRDefault="004A5ED2" w:rsidP="00DB134B">
      <w:pPr>
        <w:pStyle w:val="BodyText"/>
        <w:numPr>
          <w:ilvl w:val="0"/>
          <w:numId w:val="14"/>
        </w:numPr>
        <w:overflowPunct w:val="0"/>
        <w:autoSpaceDE w:val="0"/>
        <w:autoSpaceDN w:val="0"/>
        <w:adjustRightInd w:val="0"/>
        <w:ind w:left="1080" w:hanging="540"/>
        <w:textAlignment w:val="baseline"/>
        <w:rPr>
          <w:rFonts w:cs="Arial"/>
          <w:szCs w:val="20"/>
        </w:rPr>
      </w:pPr>
      <w:r>
        <w:rPr>
          <w:rFonts w:cs="Arial"/>
          <w:szCs w:val="20"/>
        </w:rPr>
        <w:t>Perform</w:t>
      </w:r>
      <w:r w:rsidR="00332E03" w:rsidRPr="00332E03">
        <w:rPr>
          <w:rFonts w:cs="Arial"/>
          <w:szCs w:val="20"/>
        </w:rPr>
        <w:t xml:space="preserve"> a </w:t>
      </w:r>
      <w:r w:rsidR="00332E03" w:rsidRPr="00F600BE">
        <w:rPr>
          <w:rFonts w:cs="Arial"/>
          <w:szCs w:val="20"/>
        </w:rPr>
        <w:t xml:space="preserve">periodic </w:t>
      </w:r>
      <w:r w:rsidR="00332E03" w:rsidRPr="00332E03">
        <w:rPr>
          <w:rFonts w:cs="Arial"/>
          <w:szCs w:val="20"/>
        </w:rPr>
        <w:t>review</w:t>
      </w:r>
      <w:r w:rsidR="004D037D">
        <w:rPr>
          <w:rFonts w:cs="Arial"/>
          <w:szCs w:val="20"/>
        </w:rPr>
        <w:t>, at least annually,</w:t>
      </w:r>
      <w:r w:rsidR="00332E03" w:rsidRPr="00332E03">
        <w:rPr>
          <w:rFonts w:cs="Arial"/>
          <w:szCs w:val="20"/>
        </w:rPr>
        <w:t xml:space="preserve"> of CapSTAR users </w:t>
      </w:r>
      <w:r w:rsidR="00CD6A88">
        <w:rPr>
          <w:rFonts w:cs="Arial"/>
          <w:szCs w:val="20"/>
        </w:rPr>
        <w:t>t</w:t>
      </w:r>
      <w:r w:rsidR="00332E03" w:rsidRPr="00332E03">
        <w:rPr>
          <w:rFonts w:cs="Arial"/>
          <w:szCs w:val="20"/>
        </w:rPr>
        <w:t xml:space="preserve">o ensure that </w:t>
      </w:r>
      <w:r w:rsidR="00332E03">
        <w:rPr>
          <w:rFonts w:cs="Arial"/>
          <w:szCs w:val="20"/>
        </w:rPr>
        <w:t xml:space="preserve">only active University </w:t>
      </w:r>
      <w:r w:rsidR="00332E03" w:rsidRPr="00332E03">
        <w:rPr>
          <w:rFonts w:cs="Arial"/>
          <w:szCs w:val="20"/>
        </w:rPr>
        <w:t xml:space="preserve">employees </w:t>
      </w:r>
      <w:r w:rsidR="00332E03">
        <w:rPr>
          <w:rFonts w:cs="Arial"/>
          <w:szCs w:val="20"/>
        </w:rPr>
        <w:t xml:space="preserve">have </w:t>
      </w:r>
      <w:r w:rsidR="006B0287">
        <w:rPr>
          <w:rFonts w:cs="Arial"/>
          <w:szCs w:val="20"/>
        </w:rPr>
        <w:t xml:space="preserve">access </w:t>
      </w:r>
      <w:r w:rsidR="00C343E0">
        <w:rPr>
          <w:rFonts w:cs="Arial"/>
          <w:szCs w:val="20"/>
        </w:rPr>
        <w:t xml:space="preserve">to </w:t>
      </w:r>
      <w:r w:rsidR="00591CC4">
        <w:rPr>
          <w:rFonts w:cs="Arial"/>
          <w:szCs w:val="20"/>
        </w:rPr>
        <w:t>the system.</w:t>
      </w:r>
      <w:r w:rsidR="00561C70">
        <w:rPr>
          <w:rFonts w:cs="Arial"/>
          <w:szCs w:val="20"/>
        </w:rPr>
        <w:t xml:space="preserve"> </w:t>
      </w:r>
      <w:r w:rsidR="00332E03">
        <w:rPr>
          <w:rFonts w:cs="Arial"/>
          <w:szCs w:val="20"/>
        </w:rPr>
        <w:t xml:space="preserve"> Users who are identified as</w:t>
      </w:r>
      <w:r w:rsidR="006B0287">
        <w:rPr>
          <w:rFonts w:cs="Arial"/>
          <w:szCs w:val="20"/>
        </w:rPr>
        <w:t xml:space="preserve"> </w:t>
      </w:r>
      <w:r w:rsidR="00591CC4">
        <w:rPr>
          <w:rFonts w:cs="Arial"/>
          <w:szCs w:val="20"/>
        </w:rPr>
        <w:t>separated or inactive should have their access terminated on a timely basis.</w:t>
      </w:r>
      <w:r w:rsidR="00561C70">
        <w:rPr>
          <w:rFonts w:cs="Arial"/>
          <w:szCs w:val="20"/>
        </w:rPr>
        <w:t xml:space="preserve"> </w:t>
      </w:r>
      <w:r w:rsidR="00591CC4">
        <w:rPr>
          <w:rFonts w:cs="Arial"/>
          <w:szCs w:val="20"/>
        </w:rPr>
        <w:t xml:space="preserve"> Employees who are on a leave of absence should have their CapSTAR </w:t>
      </w:r>
      <w:r w:rsidR="002443F5">
        <w:rPr>
          <w:rFonts w:cs="Arial"/>
          <w:szCs w:val="20"/>
        </w:rPr>
        <w:t xml:space="preserve">access </w:t>
      </w:r>
      <w:r w:rsidR="00591CC4">
        <w:rPr>
          <w:rFonts w:cs="Arial"/>
          <w:szCs w:val="20"/>
        </w:rPr>
        <w:t>temporary disabled.</w:t>
      </w:r>
      <w:r w:rsidR="00332E03">
        <w:rPr>
          <w:rFonts w:cs="Arial"/>
          <w:szCs w:val="20"/>
        </w:rPr>
        <w:t xml:space="preserve"> </w:t>
      </w:r>
      <w:r w:rsidR="00332E03" w:rsidRPr="00332E03">
        <w:rPr>
          <w:rFonts w:cs="Arial"/>
          <w:szCs w:val="20"/>
        </w:rPr>
        <w:t xml:space="preserve"> </w:t>
      </w:r>
      <w:r w:rsidR="00B72823">
        <w:rPr>
          <w:rFonts w:cs="Arial"/>
          <w:szCs w:val="20"/>
        </w:rPr>
        <w:t xml:space="preserve">To </w:t>
      </w:r>
      <w:r w:rsidR="000E2B28">
        <w:rPr>
          <w:rFonts w:cs="Arial"/>
          <w:szCs w:val="20"/>
        </w:rPr>
        <w:t>assist in improving</w:t>
      </w:r>
      <w:r w:rsidR="00B72823">
        <w:rPr>
          <w:rFonts w:cs="Arial"/>
          <w:szCs w:val="20"/>
        </w:rPr>
        <w:t xml:space="preserve"> this business practice</w:t>
      </w:r>
      <w:r w:rsidR="00FF1F9E">
        <w:rPr>
          <w:rFonts w:cs="Arial"/>
          <w:szCs w:val="20"/>
        </w:rPr>
        <w:t>, A&amp;AS can</w:t>
      </w:r>
      <w:r w:rsidR="00F02676">
        <w:rPr>
          <w:rFonts w:cs="Arial"/>
          <w:szCs w:val="20"/>
        </w:rPr>
        <w:t xml:space="preserve"> share</w:t>
      </w:r>
      <w:r w:rsidR="000E2B28">
        <w:rPr>
          <w:rFonts w:cs="Arial"/>
          <w:szCs w:val="20"/>
        </w:rPr>
        <w:t xml:space="preserve"> </w:t>
      </w:r>
      <w:r w:rsidR="00FF1F9E">
        <w:rPr>
          <w:rFonts w:cs="Arial"/>
          <w:szCs w:val="20"/>
        </w:rPr>
        <w:t xml:space="preserve">the </w:t>
      </w:r>
      <w:r w:rsidR="00F02676">
        <w:rPr>
          <w:rFonts w:cs="Arial"/>
          <w:szCs w:val="20"/>
        </w:rPr>
        <w:t>query</w:t>
      </w:r>
      <w:r w:rsidR="00FF1F9E">
        <w:rPr>
          <w:rFonts w:cs="Arial"/>
          <w:szCs w:val="20"/>
        </w:rPr>
        <w:t xml:space="preserve"> used to perform data analytics comparing the population of users against EDB information.</w:t>
      </w:r>
    </w:p>
    <w:p w:rsidR="00220E25" w:rsidRPr="00332E03" w:rsidRDefault="00220E25" w:rsidP="00B72823">
      <w:pPr>
        <w:pStyle w:val="BodyText"/>
        <w:overflowPunct w:val="0"/>
        <w:autoSpaceDE w:val="0"/>
        <w:autoSpaceDN w:val="0"/>
        <w:adjustRightInd w:val="0"/>
        <w:ind w:left="1080"/>
        <w:textAlignment w:val="baseline"/>
        <w:rPr>
          <w:rFonts w:cs="Arial"/>
          <w:szCs w:val="20"/>
        </w:rPr>
      </w:pPr>
    </w:p>
    <w:p w:rsidR="00E72C1D" w:rsidRDefault="00E72C1D" w:rsidP="00DB134B">
      <w:pPr>
        <w:pStyle w:val="BodyText"/>
        <w:numPr>
          <w:ilvl w:val="0"/>
          <w:numId w:val="14"/>
        </w:numPr>
        <w:overflowPunct w:val="0"/>
        <w:autoSpaceDE w:val="0"/>
        <w:autoSpaceDN w:val="0"/>
        <w:adjustRightInd w:val="0"/>
        <w:ind w:left="1080" w:hanging="540"/>
        <w:textAlignment w:val="baseline"/>
        <w:rPr>
          <w:rFonts w:cs="Arial"/>
          <w:szCs w:val="20"/>
        </w:rPr>
      </w:pPr>
      <w:r>
        <w:rPr>
          <w:rFonts w:cs="Arial"/>
          <w:szCs w:val="20"/>
        </w:rPr>
        <w:t xml:space="preserve">Based on best business practices, </w:t>
      </w:r>
      <w:r w:rsidR="00B1547B">
        <w:rPr>
          <w:rFonts w:cs="Arial"/>
          <w:szCs w:val="20"/>
        </w:rPr>
        <w:t xml:space="preserve">the </w:t>
      </w:r>
      <w:r>
        <w:rPr>
          <w:rFonts w:cs="Arial"/>
          <w:szCs w:val="20"/>
        </w:rPr>
        <w:t xml:space="preserve">Capital Programs </w:t>
      </w:r>
      <w:r w:rsidR="0018150E">
        <w:rPr>
          <w:rFonts w:cs="Arial"/>
          <w:szCs w:val="20"/>
        </w:rPr>
        <w:t>I</w:t>
      </w:r>
      <w:r w:rsidR="00B72823">
        <w:rPr>
          <w:rFonts w:cs="Arial"/>
          <w:szCs w:val="20"/>
        </w:rPr>
        <w:t>S</w:t>
      </w:r>
      <w:r>
        <w:rPr>
          <w:rFonts w:cs="Arial"/>
          <w:szCs w:val="20"/>
        </w:rPr>
        <w:t xml:space="preserve"> unit </w:t>
      </w:r>
      <w:r w:rsidR="00B1547B">
        <w:rPr>
          <w:rFonts w:cs="Arial"/>
          <w:szCs w:val="20"/>
        </w:rPr>
        <w:t>c</w:t>
      </w:r>
      <w:r>
        <w:rPr>
          <w:rFonts w:cs="Arial"/>
          <w:szCs w:val="20"/>
        </w:rPr>
        <w:t xml:space="preserve">ould implement a </w:t>
      </w:r>
      <w:r w:rsidR="00B1547B">
        <w:rPr>
          <w:rFonts w:cs="Arial"/>
          <w:szCs w:val="20"/>
        </w:rPr>
        <w:t>three</w:t>
      </w:r>
      <w:r w:rsidR="0018150E">
        <w:rPr>
          <w:rFonts w:cs="Arial"/>
          <w:szCs w:val="20"/>
        </w:rPr>
        <w:t>-</w:t>
      </w:r>
      <w:r w:rsidR="00B1547B">
        <w:rPr>
          <w:rFonts w:cs="Arial"/>
          <w:szCs w:val="20"/>
        </w:rPr>
        <w:t>phase</w:t>
      </w:r>
      <w:r>
        <w:rPr>
          <w:rFonts w:cs="Arial"/>
          <w:szCs w:val="20"/>
        </w:rPr>
        <w:t xml:space="preserve"> approach</w:t>
      </w:r>
      <w:r w:rsidR="00DE73FA">
        <w:rPr>
          <w:rFonts w:cs="Arial"/>
          <w:szCs w:val="20"/>
        </w:rPr>
        <w:t xml:space="preserve"> </w:t>
      </w:r>
      <w:r w:rsidR="001674AC">
        <w:rPr>
          <w:rFonts w:cs="Arial"/>
          <w:szCs w:val="20"/>
        </w:rPr>
        <w:t>to</w:t>
      </w:r>
      <w:r>
        <w:rPr>
          <w:rFonts w:cs="Arial"/>
          <w:szCs w:val="20"/>
        </w:rPr>
        <w:t xml:space="preserve"> adm</w:t>
      </w:r>
      <w:r w:rsidR="001674AC">
        <w:rPr>
          <w:rFonts w:cs="Arial"/>
          <w:szCs w:val="20"/>
        </w:rPr>
        <w:t>inister</w:t>
      </w:r>
      <w:r w:rsidR="00B1547B">
        <w:rPr>
          <w:rFonts w:cs="Arial"/>
          <w:szCs w:val="20"/>
        </w:rPr>
        <w:t>ing</w:t>
      </w:r>
      <w:r>
        <w:rPr>
          <w:rFonts w:cs="Arial"/>
          <w:szCs w:val="20"/>
        </w:rPr>
        <w:t xml:space="preserve"> access for internal </w:t>
      </w:r>
      <w:r w:rsidR="0038561F">
        <w:rPr>
          <w:rFonts w:cs="Arial"/>
          <w:szCs w:val="20"/>
        </w:rPr>
        <w:t xml:space="preserve">users of </w:t>
      </w:r>
      <w:r>
        <w:rPr>
          <w:rFonts w:cs="Arial"/>
          <w:szCs w:val="20"/>
        </w:rPr>
        <w:t xml:space="preserve">CapSTAR. </w:t>
      </w:r>
      <w:r w:rsidR="00561C70">
        <w:rPr>
          <w:rFonts w:cs="Arial"/>
          <w:szCs w:val="20"/>
        </w:rPr>
        <w:t xml:space="preserve"> </w:t>
      </w:r>
      <w:r w:rsidR="00CB215D">
        <w:rPr>
          <w:rFonts w:cs="Arial"/>
          <w:szCs w:val="20"/>
        </w:rPr>
        <w:t>T</w:t>
      </w:r>
      <w:r w:rsidR="00757CC5">
        <w:rPr>
          <w:rFonts w:cs="Arial"/>
          <w:szCs w:val="20"/>
        </w:rPr>
        <w:t>h</w:t>
      </w:r>
      <w:r w:rsidR="00B1547B">
        <w:rPr>
          <w:rFonts w:cs="Arial"/>
          <w:szCs w:val="20"/>
        </w:rPr>
        <w:t>is</w:t>
      </w:r>
      <w:r w:rsidR="00757CC5">
        <w:rPr>
          <w:rFonts w:cs="Arial"/>
          <w:szCs w:val="20"/>
        </w:rPr>
        <w:t xml:space="preserve"> approach </w:t>
      </w:r>
      <w:r w:rsidR="00A24E56">
        <w:rPr>
          <w:rFonts w:cs="Arial"/>
          <w:szCs w:val="20"/>
        </w:rPr>
        <w:t xml:space="preserve">would </w:t>
      </w:r>
      <w:r w:rsidR="00757CC5">
        <w:rPr>
          <w:rFonts w:cs="Arial"/>
          <w:szCs w:val="20"/>
        </w:rPr>
        <w:t xml:space="preserve">grant access in </w:t>
      </w:r>
      <w:r w:rsidR="00B1547B">
        <w:rPr>
          <w:rFonts w:cs="Arial"/>
          <w:szCs w:val="20"/>
        </w:rPr>
        <w:t xml:space="preserve">three </w:t>
      </w:r>
      <w:r w:rsidR="00757CC5">
        <w:rPr>
          <w:rFonts w:cs="Arial"/>
          <w:szCs w:val="20"/>
        </w:rPr>
        <w:t xml:space="preserve">phases starting from </w:t>
      </w:r>
      <w:r w:rsidR="00CB215D">
        <w:rPr>
          <w:rFonts w:cs="Arial"/>
          <w:szCs w:val="20"/>
        </w:rPr>
        <w:t xml:space="preserve">a </w:t>
      </w:r>
      <w:r w:rsidR="00757CC5">
        <w:rPr>
          <w:rFonts w:cs="Arial"/>
          <w:szCs w:val="20"/>
        </w:rPr>
        <w:t xml:space="preserve">minimum </w:t>
      </w:r>
      <w:r w:rsidR="00CB215D">
        <w:rPr>
          <w:rFonts w:cs="Arial"/>
          <w:szCs w:val="20"/>
        </w:rPr>
        <w:t xml:space="preserve">of </w:t>
      </w:r>
      <w:r w:rsidR="00757CC5">
        <w:rPr>
          <w:rFonts w:cs="Arial"/>
          <w:szCs w:val="20"/>
        </w:rPr>
        <w:t>timesheet access</w:t>
      </w:r>
      <w:r w:rsidR="001A0D91">
        <w:rPr>
          <w:rFonts w:cs="Arial"/>
          <w:szCs w:val="20"/>
        </w:rPr>
        <w:t>,</w:t>
      </w:r>
      <w:r w:rsidR="00757CC5">
        <w:rPr>
          <w:rFonts w:cs="Arial"/>
          <w:szCs w:val="20"/>
        </w:rPr>
        <w:t xml:space="preserve"> </w:t>
      </w:r>
      <w:r w:rsidR="00C56622">
        <w:rPr>
          <w:rFonts w:cs="Arial"/>
          <w:szCs w:val="20"/>
        </w:rPr>
        <w:t>to functional</w:t>
      </w:r>
      <w:r w:rsidR="00757CC5">
        <w:rPr>
          <w:rFonts w:cs="Arial"/>
          <w:szCs w:val="20"/>
        </w:rPr>
        <w:t xml:space="preserve"> roles access</w:t>
      </w:r>
      <w:r w:rsidR="001A0D91">
        <w:rPr>
          <w:rFonts w:cs="Arial"/>
          <w:szCs w:val="20"/>
        </w:rPr>
        <w:t>,</w:t>
      </w:r>
      <w:r w:rsidR="00757CC5">
        <w:rPr>
          <w:rFonts w:cs="Arial"/>
          <w:szCs w:val="20"/>
        </w:rPr>
        <w:t xml:space="preserve"> and </w:t>
      </w:r>
      <w:r w:rsidR="001A0D91">
        <w:rPr>
          <w:rFonts w:cs="Arial"/>
          <w:szCs w:val="20"/>
        </w:rPr>
        <w:t xml:space="preserve">then </w:t>
      </w:r>
      <w:r w:rsidR="00A24E56">
        <w:rPr>
          <w:rFonts w:cs="Arial"/>
          <w:szCs w:val="20"/>
        </w:rPr>
        <w:t>finally</w:t>
      </w:r>
      <w:r w:rsidR="001A0D91">
        <w:rPr>
          <w:rFonts w:cs="Arial"/>
          <w:szCs w:val="20"/>
        </w:rPr>
        <w:t xml:space="preserve"> to</w:t>
      </w:r>
      <w:r w:rsidR="00644E98">
        <w:rPr>
          <w:rFonts w:cs="Arial"/>
          <w:szCs w:val="20"/>
        </w:rPr>
        <w:t xml:space="preserve"> </w:t>
      </w:r>
      <w:r w:rsidR="001A0D91">
        <w:rPr>
          <w:rFonts w:cs="Arial"/>
          <w:szCs w:val="20"/>
        </w:rPr>
        <w:t xml:space="preserve">specialized </w:t>
      </w:r>
      <w:r w:rsidR="00644E98">
        <w:rPr>
          <w:rFonts w:cs="Arial"/>
          <w:szCs w:val="20"/>
        </w:rPr>
        <w:t>access</w:t>
      </w:r>
      <w:r w:rsidR="001A0D91">
        <w:rPr>
          <w:rFonts w:cs="Arial"/>
          <w:szCs w:val="20"/>
        </w:rPr>
        <w:t xml:space="preserve">, </w:t>
      </w:r>
      <w:r w:rsidR="00A24E56">
        <w:rPr>
          <w:rFonts w:cs="Arial"/>
          <w:szCs w:val="20"/>
        </w:rPr>
        <w:t>as needed.</w:t>
      </w:r>
      <w:r w:rsidR="00CB215D">
        <w:rPr>
          <w:rFonts w:cs="Arial"/>
          <w:szCs w:val="20"/>
        </w:rPr>
        <w:t xml:space="preserve">  </w:t>
      </w:r>
      <w:r w:rsidR="002443F5">
        <w:rPr>
          <w:rFonts w:cs="Arial"/>
          <w:szCs w:val="20"/>
        </w:rPr>
        <w:t xml:space="preserve">The </w:t>
      </w:r>
      <w:r w:rsidR="00B1547B">
        <w:rPr>
          <w:rFonts w:cs="Arial"/>
          <w:szCs w:val="20"/>
        </w:rPr>
        <w:t>three</w:t>
      </w:r>
      <w:r w:rsidR="000E2B28">
        <w:rPr>
          <w:rFonts w:cs="Arial"/>
          <w:szCs w:val="20"/>
        </w:rPr>
        <w:t>-</w:t>
      </w:r>
      <w:r w:rsidR="00B1547B">
        <w:rPr>
          <w:rFonts w:cs="Arial"/>
          <w:szCs w:val="20"/>
        </w:rPr>
        <w:t>phase</w:t>
      </w:r>
      <w:r w:rsidR="002443F5">
        <w:rPr>
          <w:rFonts w:cs="Arial"/>
          <w:szCs w:val="20"/>
        </w:rPr>
        <w:t xml:space="preserve"> approach </w:t>
      </w:r>
      <w:r w:rsidR="007713E6">
        <w:rPr>
          <w:rFonts w:cs="Arial"/>
          <w:szCs w:val="20"/>
        </w:rPr>
        <w:t>could</w:t>
      </w:r>
      <w:r w:rsidR="002443F5">
        <w:rPr>
          <w:rFonts w:cs="Arial"/>
          <w:szCs w:val="20"/>
        </w:rPr>
        <w:t xml:space="preserve"> help ensure that </w:t>
      </w:r>
      <w:r w:rsidR="007713E6">
        <w:rPr>
          <w:rFonts w:cs="Arial"/>
          <w:szCs w:val="20"/>
        </w:rPr>
        <w:t xml:space="preserve">staff is provided </w:t>
      </w:r>
      <w:r w:rsidR="00A836A0">
        <w:rPr>
          <w:rFonts w:cs="Arial"/>
          <w:szCs w:val="20"/>
        </w:rPr>
        <w:t xml:space="preserve">appropriate </w:t>
      </w:r>
      <w:r w:rsidR="008A7D51">
        <w:rPr>
          <w:rFonts w:cs="Arial"/>
          <w:szCs w:val="20"/>
        </w:rPr>
        <w:t xml:space="preserve">level of </w:t>
      </w:r>
      <w:r w:rsidR="002443F5">
        <w:rPr>
          <w:rFonts w:cs="Arial"/>
          <w:szCs w:val="20"/>
        </w:rPr>
        <w:t xml:space="preserve">access </w:t>
      </w:r>
      <w:r w:rsidR="007713E6">
        <w:rPr>
          <w:rFonts w:cs="Arial"/>
          <w:szCs w:val="20"/>
        </w:rPr>
        <w:t>to the CapSTAR system on a timely basis.</w:t>
      </w:r>
      <w:r w:rsidR="00DE73FA">
        <w:rPr>
          <w:rFonts w:cs="Arial"/>
          <w:szCs w:val="20"/>
        </w:rPr>
        <w:t xml:space="preserve"> </w:t>
      </w:r>
      <w:r w:rsidR="00CB215D">
        <w:rPr>
          <w:rFonts w:cs="Arial"/>
          <w:szCs w:val="20"/>
        </w:rPr>
        <w:t xml:space="preserve"> </w:t>
      </w:r>
      <w:r w:rsidR="00DE73FA">
        <w:rPr>
          <w:rFonts w:cs="Arial"/>
          <w:szCs w:val="20"/>
        </w:rPr>
        <w:t xml:space="preserve">Capital Programs </w:t>
      </w:r>
      <w:r w:rsidR="00330593">
        <w:rPr>
          <w:rFonts w:cs="Arial"/>
          <w:szCs w:val="20"/>
        </w:rPr>
        <w:t>I</w:t>
      </w:r>
      <w:r w:rsidR="00B72823">
        <w:rPr>
          <w:rFonts w:cs="Arial"/>
          <w:szCs w:val="20"/>
        </w:rPr>
        <w:t>S</w:t>
      </w:r>
      <w:r w:rsidR="00CB215D">
        <w:rPr>
          <w:rFonts w:cs="Arial"/>
          <w:szCs w:val="20"/>
        </w:rPr>
        <w:t xml:space="preserve"> </w:t>
      </w:r>
      <w:r w:rsidR="00C90A56">
        <w:rPr>
          <w:rFonts w:cs="Arial"/>
          <w:szCs w:val="20"/>
        </w:rPr>
        <w:t>staff</w:t>
      </w:r>
      <w:r w:rsidR="00DE73FA">
        <w:rPr>
          <w:rFonts w:cs="Arial"/>
          <w:szCs w:val="20"/>
        </w:rPr>
        <w:t xml:space="preserve"> should collaborate with </w:t>
      </w:r>
      <w:r w:rsidR="00C90A56">
        <w:rPr>
          <w:rFonts w:cs="Arial"/>
          <w:szCs w:val="20"/>
        </w:rPr>
        <w:t xml:space="preserve">each </w:t>
      </w:r>
      <w:r w:rsidR="00E5427E">
        <w:rPr>
          <w:rFonts w:cs="Arial"/>
          <w:szCs w:val="20"/>
        </w:rPr>
        <w:t xml:space="preserve">internal </w:t>
      </w:r>
      <w:r w:rsidR="00DE73FA">
        <w:rPr>
          <w:rFonts w:cs="Arial"/>
          <w:szCs w:val="20"/>
        </w:rPr>
        <w:t>department</w:t>
      </w:r>
      <w:r w:rsidR="00C90A56">
        <w:rPr>
          <w:rFonts w:cs="Arial"/>
          <w:szCs w:val="20"/>
        </w:rPr>
        <w:t xml:space="preserve"> </w:t>
      </w:r>
      <w:r w:rsidR="00DE73FA">
        <w:rPr>
          <w:rFonts w:cs="Arial"/>
          <w:szCs w:val="20"/>
        </w:rPr>
        <w:t xml:space="preserve">unit to determine </w:t>
      </w:r>
      <w:r w:rsidR="00A836A0">
        <w:rPr>
          <w:rFonts w:cs="Arial"/>
          <w:szCs w:val="20"/>
        </w:rPr>
        <w:t xml:space="preserve">appropriate </w:t>
      </w:r>
      <w:r w:rsidR="00A562E9">
        <w:rPr>
          <w:rFonts w:cs="Arial"/>
          <w:szCs w:val="20"/>
        </w:rPr>
        <w:t>access</w:t>
      </w:r>
      <w:r w:rsidR="00DE73FA">
        <w:rPr>
          <w:rFonts w:cs="Arial"/>
          <w:szCs w:val="20"/>
        </w:rPr>
        <w:t xml:space="preserve"> </w:t>
      </w:r>
      <w:r w:rsidR="00A562E9">
        <w:rPr>
          <w:rFonts w:cs="Arial"/>
          <w:szCs w:val="20"/>
        </w:rPr>
        <w:t xml:space="preserve">for each functional role. </w:t>
      </w:r>
      <w:r w:rsidR="00EF6817">
        <w:rPr>
          <w:rFonts w:cs="Arial"/>
          <w:szCs w:val="20"/>
        </w:rPr>
        <w:t xml:space="preserve"> </w:t>
      </w:r>
      <w:r w:rsidR="002E502A">
        <w:rPr>
          <w:rFonts w:cs="Arial"/>
          <w:szCs w:val="20"/>
        </w:rPr>
        <w:t xml:space="preserve">The assignment of user access should also be </w:t>
      </w:r>
      <w:r w:rsidR="00A836A0">
        <w:rPr>
          <w:rFonts w:cs="Arial"/>
          <w:szCs w:val="20"/>
        </w:rPr>
        <w:t>document</w:t>
      </w:r>
      <w:r w:rsidR="00B1547B">
        <w:rPr>
          <w:rFonts w:cs="Arial"/>
          <w:szCs w:val="20"/>
        </w:rPr>
        <w:t>ed</w:t>
      </w:r>
      <w:r w:rsidR="00A836A0">
        <w:rPr>
          <w:rFonts w:cs="Arial"/>
          <w:szCs w:val="20"/>
        </w:rPr>
        <w:t xml:space="preserve"> </w:t>
      </w:r>
      <w:r w:rsidR="002E502A">
        <w:rPr>
          <w:rFonts w:cs="Arial"/>
          <w:szCs w:val="20"/>
        </w:rPr>
        <w:t xml:space="preserve">for </w:t>
      </w:r>
      <w:r w:rsidR="008E3C6B">
        <w:rPr>
          <w:rFonts w:cs="Arial"/>
          <w:szCs w:val="20"/>
        </w:rPr>
        <w:t xml:space="preserve">oversight and accountability </w:t>
      </w:r>
      <w:r w:rsidR="002E502A">
        <w:rPr>
          <w:rFonts w:cs="Arial"/>
          <w:szCs w:val="20"/>
        </w:rPr>
        <w:t xml:space="preserve">purposes.  </w:t>
      </w:r>
    </w:p>
    <w:p w:rsidR="008801B3" w:rsidRDefault="008801B3" w:rsidP="008801B3">
      <w:pPr>
        <w:pStyle w:val="ListParagraph"/>
        <w:rPr>
          <w:rFonts w:cs="Arial"/>
        </w:rPr>
      </w:pPr>
    </w:p>
    <w:p w:rsidR="001D66E6" w:rsidRPr="006A47B5" w:rsidRDefault="008801B3" w:rsidP="001D66E6">
      <w:pPr>
        <w:pStyle w:val="BodyText"/>
        <w:overflowPunct w:val="0"/>
        <w:autoSpaceDE w:val="0"/>
        <w:autoSpaceDN w:val="0"/>
        <w:adjustRightInd w:val="0"/>
        <w:ind w:left="540"/>
        <w:textAlignment w:val="baseline"/>
        <w:rPr>
          <w:rFonts w:cs="Arial"/>
          <w:color w:val="000000" w:themeColor="text1"/>
          <w:szCs w:val="20"/>
        </w:rPr>
      </w:pPr>
      <w:r w:rsidRPr="008801B3">
        <w:rPr>
          <w:rFonts w:cs="Arial"/>
          <w:szCs w:val="20"/>
          <w:u w:val="single"/>
        </w:rPr>
        <w:t>Response</w:t>
      </w:r>
      <w:r>
        <w:rPr>
          <w:rFonts w:cs="Arial"/>
          <w:szCs w:val="20"/>
        </w:rPr>
        <w:t xml:space="preserve">:  </w:t>
      </w:r>
      <w:r w:rsidR="001D66E6" w:rsidRPr="006A47B5">
        <w:rPr>
          <w:rFonts w:cs="Arial"/>
          <w:color w:val="000000" w:themeColor="text1"/>
          <w:szCs w:val="20"/>
        </w:rPr>
        <w:t>IT</w:t>
      </w:r>
      <w:r w:rsidR="00F7696E">
        <w:rPr>
          <w:rFonts w:cs="Arial"/>
          <w:color w:val="000000" w:themeColor="text1"/>
          <w:szCs w:val="20"/>
        </w:rPr>
        <w:t xml:space="preserve"> s</w:t>
      </w:r>
      <w:r w:rsidR="001D66E6" w:rsidRPr="006A47B5">
        <w:rPr>
          <w:rFonts w:cs="Arial"/>
          <w:color w:val="000000" w:themeColor="text1"/>
          <w:szCs w:val="20"/>
        </w:rPr>
        <w:t>taff currently performs an annual review of external CapSTAR users (still UCLA employees).  We email a department representative with a list of that department’s CapSTAR users and request that the representative confirm the user’s continuing need to access CapSTAR.  In addition, we deactivate accounts with no activity for 60 days.</w:t>
      </w:r>
    </w:p>
    <w:p w:rsidR="001D66E6" w:rsidRPr="006A47B5" w:rsidRDefault="001D66E6" w:rsidP="001D66E6">
      <w:pPr>
        <w:pStyle w:val="BodyText"/>
        <w:overflowPunct w:val="0"/>
        <w:autoSpaceDE w:val="0"/>
        <w:autoSpaceDN w:val="0"/>
        <w:adjustRightInd w:val="0"/>
        <w:ind w:left="540"/>
        <w:textAlignment w:val="baseline"/>
        <w:rPr>
          <w:rFonts w:cs="Arial"/>
          <w:color w:val="000000" w:themeColor="text1"/>
          <w:szCs w:val="20"/>
        </w:rPr>
      </w:pPr>
    </w:p>
    <w:p w:rsidR="001D66E6" w:rsidRPr="006A47B5" w:rsidRDefault="001D66E6" w:rsidP="001D66E6">
      <w:pPr>
        <w:pStyle w:val="BodyText"/>
        <w:overflowPunct w:val="0"/>
        <w:autoSpaceDE w:val="0"/>
        <w:autoSpaceDN w:val="0"/>
        <w:adjustRightInd w:val="0"/>
        <w:ind w:left="540"/>
        <w:textAlignment w:val="baseline"/>
        <w:rPr>
          <w:rFonts w:cs="Arial"/>
          <w:color w:val="000000" w:themeColor="text1"/>
          <w:szCs w:val="20"/>
        </w:rPr>
      </w:pPr>
      <w:r w:rsidRPr="006A47B5">
        <w:rPr>
          <w:rFonts w:cs="Arial"/>
          <w:color w:val="000000" w:themeColor="text1"/>
          <w:szCs w:val="20"/>
        </w:rPr>
        <w:t xml:space="preserve">To create a more timely deactivation of an external CapSTAR user </w:t>
      </w:r>
      <w:r w:rsidR="00331DD1">
        <w:rPr>
          <w:rFonts w:cs="Arial"/>
          <w:color w:val="000000" w:themeColor="text1"/>
          <w:szCs w:val="20"/>
        </w:rPr>
        <w:t>account, IT s</w:t>
      </w:r>
      <w:r w:rsidRPr="006A47B5">
        <w:rPr>
          <w:rFonts w:cs="Arial"/>
          <w:color w:val="000000" w:themeColor="text1"/>
          <w:szCs w:val="20"/>
        </w:rPr>
        <w:t xml:space="preserve">taff will work on </w:t>
      </w:r>
      <w:r w:rsidR="005B7821">
        <w:rPr>
          <w:rFonts w:cs="Arial"/>
          <w:color w:val="000000" w:themeColor="text1"/>
          <w:szCs w:val="20"/>
        </w:rPr>
        <w:t xml:space="preserve">a </w:t>
      </w:r>
      <w:r w:rsidRPr="006A47B5">
        <w:rPr>
          <w:rFonts w:cs="Arial"/>
          <w:color w:val="000000" w:themeColor="text1"/>
          <w:szCs w:val="20"/>
        </w:rPr>
        <w:t>new mechanism to determine active UCLA Employees.</w:t>
      </w:r>
    </w:p>
    <w:p w:rsidR="001D66E6" w:rsidRPr="006A47B5" w:rsidRDefault="001D66E6" w:rsidP="001D66E6">
      <w:pPr>
        <w:pStyle w:val="BodyText"/>
        <w:overflowPunct w:val="0"/>
        <w:autoSpaceDE w:val="0"/>
        <w:autoSpaceDN w:val="0"/>
        <w:adjustRightInd w:val="0"/>
        <w:ind w:left="540"/>
        <w:textAlignment w:val="baseline"/>
        <w:rPr>
          <w:rFonts w:cs="Arial"/>
          <w:color w:val="000000" w:themeColor="text1"/>
          <w:szCs w:val="20"/>
        </w:rPr>
      </w:pPr>
    </w:p>
    <w:p w:rsidR="001D66E6" w:rsidRPr="006A47B5" w:rsidRDefault="00331DD1" w:rsidP="001D66E6">
      <w:pPr>
        <w:pStyle w:val="BodyText"/>
        <w:overflowPunct w:val="0"/>
        <w:autoSpaceDE w:val="0"/>
        <w:autoSpaceDN w:val="0"/>
        <w:adjustRightInd w:val="0"/>
        <w:ind w:left="540"/>
        <w:textAlignment w:val="baseline"/>
        <w:rPr>
          <w:rFonts w:cs="Arial"/>
          <w:color w:val="000000" w:themeColor="text1"/>
          <w:szCs w:val="20"/>
        </w:rPr>
      </w:pPr>
      <w:r>
        <w:rPr>
          <w:rFonts w:cs="Arial"/>
          <w:color w:val="000000" w:themeColor="text1"/>
          <w:szCs w:val="20"/>
        </w:rPr>
        <w:lastRenderedPageBreak/>
        <w:t>Although IT s</w:t>
      </w:r>
      <w:r w:rsidR="001D66E6" w:rsidRPr="006A47B5">
        <w:rPr>
          <w:rFonts w:cs="Arial"/>
          <w:color w:val="000000" w:themeColor="text1"/>
          <w:szCs w:val="20"/>
        </w:rPr>
        <w:t xml:space="preserve">taff currently has a formal checklist procedure for new hires and departing users, </w:t>
      </w:r>
      <w:r>
        <w:rPr>
          <w:rFonts w:cs="Arial"/>
          <w:color w:val="000000" w:themeColor="text1"/>
          <w:szCs w:val="20"/>
        </w:rPr>
        <w:t>IT s</w:t>
      </w:r>
      <w:r w:rsidR="001D66E6" w:rsidRPr="006A47B5">
        <w:rPr>
          <w:rFonts w:cs="Arial"/>
          <w:color w:val="000000" w:themeColor="text1"/>
          <w:szCs w:val="20"/>
        </w:rPr>
        <w:t xml:space="preserve">taff will work on a new work flow procedure for Internal Users where a department manager / Supervisor will have to specify the specific rights to be assigned to the new employee.  And any verbal communications with managers will be replaced by a more documented process. </w:t>
      </w:r>
    </w:p>
    <w:p w:rsidR="00AD55E6" w:rsidRDefault="00AD55E6" w:rsidP="005B7821">
      <w:pPr>
        <w:pStyle w:val="BodyText"/>
        <w:overflowPunct w:val="0"/>
        <w:autoSpaceDE w:val="0"/>
        <w:autoSpaceDN w:val="0"/>
        <w:adjustRightInd w:val="0"/>
        <w:textAlignment w:val="baseline"/>
        <w:rPr>
          <w:rFonts w:cs="Arial"/>
          <w:szCs w:val="20"/>
        </w:rPr>
      </w:pPr>
    </w:p>
    <w:p w:rsidR="00A742D0" w:rsidRPr="00640E6F" w:rsidRDefault="00A742D0" w:rsidP="00DB134B">
      <w:pPr>
        <w:pStyle w:val="BodyText"/>
        <w:numPr>
          <w:ilvl w:val="0"/>
          <w:numId w:val="2"/>
        </w:numPr>
        <w:overflowPunct w:val="0"/>
        <w:autoSpaceDE w:val="0"/>
        <w:autoSpaceDN w:val="0"/>
        <w:adjustRightInd w:val="0"/>
        <w:ind w:left="540" w:hanging="540"/>
        <w:textAlignment w:val="baseline"/>
        <w:rPr>
          <w:rFonts w:cs="Arial"/>
          <w:szCs w:val="20"/>
        </w:rPr>
      </w:pPr>
      <w:r>
        <w:rPr>
          <w:rFonts w:cs="Arial"/>
          <w:szCs w:val="20"/>
          <w:u w:val="single"/>
        </w:rPr>
        <w:t>Super User Review</w:t>
      </w:r>
    </w:p>
    <w:p w:rsidR="00640E6F" w:rsidRPr="00800EA6" w:rsidRDefault="00640E6F" w:rsidP="00DB134B">
      <w:pPr>
        <w:pStyle w:val="BodyText"/>
        <w:overflowPunct w:val="0"/>
        <w:autoSpaceDE w:val="0"/>
        <w:autoSpaceDN w:val="0"/>
        <w:adjustRightInd w:val="0"/>
        <w:ind w:left="540"/>
        <w:textAlignment w:val="baseline"/>
        <w:rPr>
          <w:rFonts w:cs="Arial"/>
          <w:szCs w:val="20"/>
        </w:rPr>
      </w:pPr>
    </w:p>
    <w:p w:rsidR="00695EA4" w:rsidRDefault="00A742D0" w:rsidP="00DB134B">
      <w:pPr>
        <w:overflowPunct w:val="0"/>
        <w:autoSpaceDE w:val="0"/>
        <w:autoSpaceDN w:val="0"/>
        <w:adjustRightInd w:val="0"/>
        <w:spacing w:line="360" w:lineRule="auto"/>
        <w:ind w:left="540"/>
        <w:jc w:val="both"/>
        <w:textAlignment w:val="baseline"/>
        <w:rPr>
          <w:rFonts w:ascii="Arial" w:hAnsi="Arial" w:cs="Arial"/>
          <w:szCs w:val="20"/>
        </w:rPr>
      </w:pPr>
      <w:r w:rsidRPr="00533903">
        <w:rPr>
          <w:rFonts w:ascii="Arial" w:hAnsi="Arial" w:cs="Arial"/>
          <w:szCs w:val="20"/>
        </w:rPr>
        <w:t xml:space="preserve">Controls surrounding </w:t>
      </w:r>
      <w:r w:rsidR="00F71E90">
        <w:rPr>
          <w:rFonts w:ascii="Arial" w:hAnsi="Arial" w:cs="Arial"/>
          <w:szCs w:val="20"/>
        </w:rPr>
        <w:t>S</w:t>
      </w:r>
      <w:r w:rsidRPr="00533903">
        <w:rPr>
          <w:rFonts w:ascii="Arial" w:hAnsi="Arial" w:cs="Arial"/>
          <w:szCs w:val="20"/>
        </w:rPr>
        <w:t>uper</w:t>
      </w:r>
      <w:r w:rsidR="00F71E90">
        <w:rPr>
          <w:rFonts w:ascii="Arial" w:hAnsi="Arial" w:cs="Arial"/>
          <w:szCs w:val="20"/>
        </w:rPr>
        <w:t xml:space="preserve"> U</w:t>
      </w:r>
      <w:r w:rsidRPr="00533903">
        <w:rPr>
          <w:rFonts w:ascii="Arial" w:hAnsi="Arial" w:cs="Arial"/>
          <w:szCs w:val="20"/>
        </w:rPr>
        <w:t xml:space="preserve">ser activity </w:t>
      </w:r>
      <w:r w:rsidR="007B7670">
        <w:rPr>
          <w:rFonts w:ascii="Arial" w:hAnsi="Arial" w:cs="Arial"/>
          <w:szCs w:val="20"/>
        </w:rPr>
        <w:t>(</w:t>
      </w:r>
      <w:r w:rsidR="00F71E90">
        <w:rPr>
          <w:rFonts w:ascii="Arial" w:hAnsi="Arial" w:cs="Arial"/>
          <w:szCs w:val="20"/>
        </w:rPr>
        <w:t xml:space="preserve">i.e., </w:t>
      </w:r>
      <w:r w:rsidR="007B7670">
        <w:rPr>
          <w:rFonts w:ascii="Arial" w:hAnsi="Arial" w:cs="Arial"/>
          <w:szCs w:val="20"/>
        </w:rPr>
        <w:t>administrat</w:t>
      </w:r>
      <w:r w:rsidR="00F71E90">
        <w:rPr>
          <w:rFonts w:ascii="Arial" w:hAnsi="Arial" w:cs="Arial"/>
          <w:szCs w:val="20"/>
        </w:rPr>
        <w:t>or role</w:t>
      </w:r>
      <w:r w:rsidR="007B7670">
        <w:rPr>
          <w:rFonts w:ascii="Arial" w:hAnsi="Arial" w:cs="Arial"/>
          <w:szCs w:val="20"/>
        </w:rPr>
        <w:t xml:space="preserve"> access) w</w:t>
      </w:r>
      <w:r w:rsidR="003B19C7">
        <w:rPr>
          <w:rFonts w:ascii="Arial" w:hAnsi="Arial" w:cs="Arial"/>
          <w:szCs w:val="20"/>
        </w:rPr>
        <w:t>ere</w:t>
      </w:r>
      <w:r w:rsidR="008617E4">
        <w:rPr>
          <w:rFonts w:ascii="Arial" w:hAnsi="Arial" w:cs="Arial"/>
          <w:szCs w:val="20"/>
        </w:rPr>
        <w:t xml:space="preserve"> </w:t>
      </w:r>
      <w:r w:rsidR="00DF341A">
        <w:rPr>
          <w:rFonts w:ascii="Arial" w:hAnsi="Arial" w:cs="Arial"/>
          <w:szCs w:val="20"/>
        </w:rPr>
        <w:t>tested</w:t>
      </w:r>
      <w:r w:rsidR="008617E4">
        <w:rPr>
          <w:rFonts w:ascii="Arial" w:hAnsi="Arial" w:cs="Arial"/>
          <w:szCs w:val="20"/>
        </w:rPr>
        <w:t xml:space="preserve"> to determine </w:t>
      </w:r>
      <w:r w:rsidR="00CE78FE">
        <w:rPr>
          <w:rFonts w:ascii="Arial" w:hAnsi="Arial" w:cs="Arial"/>
          <w:szCs w:val="20"/>
        </w:rPr>
        <w:t>whether</w:t>
      </w:r>
      <w:r w:rsidR="007130E3">
        <w:rPr>
          <w:rFonts w:ascii="Arial" w:hAnsi="Arial" w:cs="Arial"/>
          <w:szCs w:val="20"/>
        </w:rPr>
        <w:t xml:space="preserve"> administrator </w:t>
      </w:r>
      <w:r w:rsidR="008617E4">
        <w:rPr>
          <w:rFonts w:ascii="Arial" w:hAnsi="Arial" w:cs="Arial"/>
          <w:szCs w:val="20"/>
        </w:rPr>
        <w:t xml:space="preserve">activity is logged and </w:t>
      </w:r>
      <w:r w:rsidR="00BF1388">
        <w:rPr>
          <w:rFonts w:ascii="Arial" w:hAnsi="Arial" w:cs="Arial"/>
          <w:szCs w:val="20"/>
        </w:rPr>
        <w:t>reviewed</w:t>
      </w:r>
      <w:r w:rsidRPr="00533903">
        <w:rPr>
          <w:rFonts w:ascii="Arial" w:hAnsi="Arial" w:cs="Arial"/>
          <w:szCs w:val="20"/>
        </w:rPr>
        <w:t xml:space="preserve">.  </w:t>
      </w:r>
      <w:r w:rsidR="0002516B">
        <w:rPr>
          <w:rFonts w:ascii="Arial" w:hAnsi="Arial" w:cs="Arial"/>
          <w:szCs w:val="20"/>
        </w:rPr>
        <w:t xml:space="preserve">Based on </w:t>
      </w:r>
      <w:r w:rsidR="0024510B">
        <w:rPr>
          <w:rFonts w:ascii="Arial" w:hAnsi="Arial" w:cs="Arial"/>
          <w:szCs w:val="20"/>
        </w:rPr>
        <w:t>discussion</w:t>
      </w:r>
      <w:r w:rsidR="00566F48">
        <w:rPr>
          <w:rFonts w:ascii="Arial" w:hAnsi="Arial" w:cs="Arial"/>
          <w:szCs w:val="20"/>
        </w:rPr>
        <w:t>s</w:t>
      </w:r>
      <w:r w:rsidR="0002516B">
        <w:rPr>
          <w:rFonts w:ascii="Arial" w:hAnsi="Arial" w:cs="Arial"/>
          <w:szCs w:val="20"/>
        </w:rPr>
        <w:t xml:space="preserve"> with </w:t>
      </w:r>
      <w:r w:rsidR="00566F48">
        <w:rPr>
          <w:rFonts w:ascii="Arial" w:hAnsi="Arial" w:cs="Arial"/>
          <w:szCs w:val="20"/>
        </w:rPr>
        <w:t>I</w:t>
      </w:r>
      <w:r w:rsidR="00B72823">
        <w:rPr>
          <w:rFonts w:ascii="Arial" w:hAnsi="Arial" w:cs="Arial"/>
          <w:szCs w:val="20"/>
        </w:rPr>
        <w:t>S</w:t>
      </w:r>
      <w:r w:rsidR="0002516B">
        <w:rPr>
          <w:rFonts w:ascii="Arial" w:hAnsi="Arial" w:cs="Arial"/>
          <w:szCs w:val="20"/>
        </w:rPr>
        <w:t xml:space="preserve"> </w:t>
      </w:r>
      <w:r w:rsidR="00F16F5E">
        <w:rPr>
          <w:rFonts w:ascii="Arial" w:hAnsi="Arial" w:cs="Arial"/>
          <w:szCs w:val="20"/>
        </w:rPr>
        <w:t>staff</w:t>
      </w:r>
      <w:r w:rsidR="0002516B">
        <w:rPr>
          <w:rFonts w:ascii="Arial" w:hAnsi="Arial" w:cs="Arial"/>
          <w:szCs w:val="20"/>
        </w:rPr>
        <w:t xml:space="preserve"> and review of relevant documentation, </w:t>
      </w:r>
      <w:r w:rsidR="00566F48">
        <w:rPr>
          <w:rFonts w:ascii="Arial" w:hAnsi="Arial" w:cs="Arial"/>
          <w:szCs w:val="20"/>
        </w:rPr>
        <w:t>A&amp;AS determined that S</w:t>
      </w:r>
      <w:r w:rsidR="0002516B">
        <w:rPr>
          <w:rFonts w:ascii="Arial" w:hAnsi="Arial" w:cs="Arial"/>
          <w:szCs w:val="20"/>
        </w:rPr>
        <w:t>uper</w:t>
      </w:r>
      <w:r w:rsidR="00566F48">
        <w:rPr>
          <w:rFonts w:ascii="Arial" w:hAnsi="Arial" w:cs="Arial"/>
          <w:szCs w:val="20"/>
        </w:rPr>
        <w:t xml:space="preserve"> U</w:t>
      </w:r>
      <w:r w:rsidR="0002516B">
        <w:rPr>
          <w:rFonts w:ascii="Arial" w:hAnsi="Arial" w:cs="Arial"/>
          <w:szCs w:val="20"/>
        </w:rPr>
        <w:t xml:space="preserve">ser activity is tracked on </w:t>
      </w:r>
      <w:r w:rsidR="00F16F5E">
        <w:rPr>
          <w:rFonts w:ascii="Arial" w:hAnsi="Arial" w:cs="Arial"/>
          <w:szCs w:val="20"/>
        </w:rPr>
        <w:t xml:space="preserve">an </w:t>
      </w:r>
      <w:r w:rsidR="0002516B">
        <w:rPr>
          <w:rFonts w:ascii="Arial" w:hAnsi="Arial" w:cs="Arial"/>
          <w:szCs w:val="20"/>
        </w:rPr>
        <w:t>audit log and a user access log.</w:t>
      </w:r>
      <w:r w:rsidR="00EF6817">
        <w:rPr>
          <w:rFonts w:ascii="Arial" w:hAnsi="Arial" w:cs="Arial"/>
          <w:szCs w:val="20"/>
        </w:rPr>
        <w:t xml:space="preserve"> </w:t>
      </w:r>
      <w:r w:rsidR="0002516B">
        <w:rPr>
          <w:rFonts w:ascii="Arial" w:hAnsi="Arial" w:cs="Arial"/>
          <w:szCs w:val="20"/>
        </w:rPr>
        <w:t xml:space="preserve"> The audit log tracks all changes made to a </w:t>
      </w:r>
      <w:r w:rsidR="00566F48">
        <w:rPr>
          <w:rFonts w:ascii="Arial" w:hAnsi="Arial" w:cs="Arial"/>
          <w:szCs w:val="20"/>
        </w:rPr>
        <w:t xml:space="preserve">particular </w:t>
      </w:r>
      <w:r w:rsidR="0002516B">
        <w:rPr>
          <w:rFonts w:ascii="Arial" w:hAnsi="Arial" w:cs="Arial"/>
          <w:szCs w:val="20"/>
        </w:rPr>
        <w:t>record within the system’s database.</w:t>
      </w:r>
      <w:r w:rsidR="00EF6817">
        <w:rPr>
          <w:rFonts w:ascii="Arial" w:hAnsi="Arial" w:cs="Arial"/>
          <w:szCs w:val="20"/>
        </w:rPr>
        <w:t xml:space="preserve"> </w:t>
      </w:r>
      <w:r w:rsidR="0002516B">
        <w:rPr>
          <w:rFonts w:ascii="Arial" w:hAnsi="Arial" w:cs="Arial"/>
          <w:szCs w:val="20"/>
        </w:rPr>
        <w:t xml:space="preserve"> </w:t>
      </w:r>
      <w:r w:rsidR="003B19C7">
        <w:rPr>
          <w:rFonts w:ascii="Arial" w:hAnsi="Arial" w:cs="Arial"/>
          <w:szCs w:val="20"/>
        </w:rPr>
        <w:t>Due to the high volume of records within CapSTAR</w:t>
      </w:r>
      <w:r w:rsidR="00243FC0">
        <w:rPr>
          <w:rFonts w:ascii="Arial" w:hAnsi="Arial" w:cs="Arial"/>
          <w:szCs w:val="20"/>
        </w:rPr>
        <w:t xml:space="preserve">, </w:t>
      </w:r>
      <w:r w:rsidR="003B19C7">
        <w:rPr>
          <w:rFonts w:ascii="Arial" w:hAnsi="Arial" w:cs="Arial"/>
          <w:szCs w:val="20"/>
        </w:rPr>
        <w:t>system audit logs are only reviewed upon C</w:t>
      </w:r>
      <w:r w:rsidR="002A37E4">
        <w:rPr>
          <w:rFonts w:ascii="Arial" w:hAnsi="Arial" w:cs="Arial"/>
          <w:szCs w:val="20"/>
        </w:rPr>
        <w:t>apital Programs management</w:t>
      </w:r>
      <w:r w:rsidR="00B07FC3">
        <w:rPr>
          <w:rFonts w:ascii="Arial" w:hAnsi="Arial" w:cs="Arial"/>
          <w:szCs w:val="20"/>
        </w:rPr>
        <w:t xml:space="preserve"> </w:t>
      </w:r>
      <w:r w:rsidR="002A37E4">
        <w:rPr>
          <w:rFonts w:ascii="Arial" w:hAnsi="Arial" w:cs="Arial"/>
          <w:szCs w:val="20"/>
        </w:rPr>
        <w:t xml:space="preserve">request or special circumstances. </w:t>
      </w:r>
      <w:r w:rsidR="00EF6817">
        <w:rPr>
          <w:rFonts w:ascii="Arial" w:hAnsi="Arial" w:cs="Arial"/>
          <w:szCs w:val="20"/>
        </w:rPr>
        <w:t xml:space="preserve"> </w:t>
      </w:r>
      <w:r w:rsidR="0002516B">
        <w:rPr>
          <w:rFonts w:ascii="Arial" w:hAnsi="Arial" w:cs="Arial"/>
          <w:szCs w:val="20"/>
        </w:rPr>
        <w:t xml:space="preserve">The </w:t>
      </w:r>
      <w:r w:rsidR="00355456">
        <w:rPr>
          <w:rFonts w:ascii="Arial" w:hAnsi="Arial" w:cs="Arial"/>
          <w:szCs w:val="20"/>
        </w:rPr>
        <w:t>user access log is a continuous listing that tracks a user’s activity within the application by time and date.</w:t>
      </w:r>
      <w:r w:rsidR="00EF6817">
        <w:rPr>
          <w:rFonts w:ascii="Arial" w:hAnsi="Arial" w:cs="Arial"/>
          <w:szCs w:val="20"/>
        </w:rPr>
        <w:t xml:space="preserve"> </w:t>
      </w:r>
      <w:r w:rsidR="00355456">
        <w:rPr>
          <w:rFonts w:ascii="Arial" w:hAnsi="Arial" w:cs="Arial"/>
          <w:szCs w:val="20"/>
        </w:rPr>
        <w:t xml:space="preserve"> For </w:t>
      </w:r>
      <w:r w:rsidR="0011400C">
        <w:rPr>
          <w:rFonts w:ascii="Arial" w:hAnsi="Arial" w:cs="Arial"/>
          <w:szCs w:val="20"/>
        </w:rPr>
        <w:t>instance</w:t>
      </w:r>
      <w:r w:rsidR="00355456">
        <w:rPr>
          <w:rFonts w:ascii="Arial" w:hAnsi="Arial" w:cs="Arial"/>
          <w:szCs w:val="20"/>
        </w:rPr>
        <w:t xml:space="preserve">, the user access log documents when a module or document was accessed by an individual. </w:t>
      </w:r>
      <w:r w:rsidR="00EF6817">
        <w:rPr>
          <w:rFonts w:ascii="Arial" w:hAnsi="Arial" w:cs="Arial"/>
          <w:szCs w:val="20"/>
        </w:rPr>
        <w:t xml:space="preserve"> </w:t>
      </w:r>
      <w:r w:rsidR="00355456">
        <w:rPr>
          <w:rFonts w:ascii="Arial" w:hAnsi="Arial" w:cs="Arial"/>
          <w:szCs w:val="20"/>
        </w:rPr>
        <w:t>Data provided by the user access log is comp</w:t>
      </w:r>
      <w:r w:rsidR="009B075E">
        <w:rPr>
          <w:rFonts w:ascii="Arial" w:hAnsi="Arial" w:cs="Arial"/>
          <w:szCs w:val="20"/>
        </w:rPr>
        <w:t>iled</w:t>
      </w:r>
      <w:r w:rsidR="00355456">
        <w:rPr>
          <w:rFonts w:ascii="Arial" w:hAnsi="Arial" w:cs="Arial"/>
          <w:szCs w:val="20"/>
        </w:rPr>
        <w:t xml:space="preserve"> by </w:t>
      </w:r>
      <w:r w:rsidR="00B219BF">
        <w:rPr>
          <w:rFonts w:ascii="Arial" w:hAnsi="Arial" w:cs="Arial"/>
          <w:szCs w:val="20"/>
        </w:rPr>
        <w:t>I</w:t>
      </w:r>
      <w:r w:rsidR="00B72823">
        <w:rPr>
          <w:rFonts w:ascii="Arial" w:hAnsi="Arial" w:cs="Arial"/>
          <w:szCs w:val="20"/>
        </w:rPr>
        <w:t>S</w:t>
      </w:r>
      <w:r w:rsidR="00B219BF">
        <w:rPr>
          <w:rFonts w:ascii="Arial" w:hAnsi="Arial" w:cs="Arial"/>
          <w:szCs w:val="20"/>
        </w:rPr>
        <w:t xml:space="preserve"> </w:t>
      </w:r>
      <w:r w:rsidR="00355456">
        <w:rPr>
          <w:rFonts w:ascii="Arial" w:hAnsi="Arial" w:cs="Arial"/>
          <w:szCs w:val="20"/>
        </w:rPr>
        <w:t xml:space="preserve">staff and provided to Capital Programs </w:t>
      </w:r>
      <w:r w:rsidR="0011400C">
        <w:rPr>
          <w:rFonts w:ascii="Arial" w:hAnsi="Arial" w:cs="Arial"/>
          <w:szCs w:val="20"/>
        </w:rPr>
        <w:t xml:space="preserve">management </w:t>
      </w:r>
      <w:r w:rsidR="00695EA4">
        <w:rPr>
          <w:rFonts w:ascii="Arial" w:hAnsi="Arial" w:cs="Arial"/>
          <w:szCs w:val="20"/>
        </w:rPr>
        <w:t>for review</w:t>
      </w:r>
      <w:r w:rsidR="0011400C">
        <w:rPr>
          <w:rFonts w:ascii="Arial" w:hAnsi="Arial" w:cs="Arial"/>
          <w:szCs w:val="20"/>
        </w:rPr>
        <w:t>, upon request</w:t>
      </w:r>
      <w:r w:rsidR="00695EA4">
        <w:rPr>
          <w:rFonts w:ascii="Arial" w:hAnsi="Arial" w:cs="Arial"/>
          <w:szCs w:val="20"/>
        </w:rPr>
        <w:t xml:space="preserve">. </w:t>
      </w:r>
    </w:p>
    <w:p w:rsidR="00695EA4" w:rsidRDefault="00695EA4" w:rsidP="00DB134B">
      <w:pPr>
        <w:overflowPunct w:val="0"/>
        <w:autoSpaceDE w:val="0"/>
        <w:autoSpaceDN w:val="0"/>
        <w:adjustRightInd w:val="0"/>
        <w:spacing w:line="360" w:lineRule="auto"/>
        <w:ind w:left="540"/>
        <w:jc w:val="both"/>
        <w:textAlignment w:val="baseline"/>
        <w:rPr>
          <w:rFonts w:ascii="Arial" w:hAnsi="Arial" w:cs="Arial"/>
          <w:szCs w:val="20"/>
        </w:rPr>
      </w:pPr>
    </w:p>
    <w:p w:rsidR="00DE2781" w:rsidRDefault="00695EA4" w:rsidP="00F600BE">
      <w:pPr>
        <w:spacing w:line="360" w:lineRule="auto"/>
        <w:ind w:firstLine="540"/>
        <w:jc w:val="both"/>
        <w:rPr>
          <w:rFonts w:ascii="Arial" w:hAnsi="Arial" w:cs="Arial"/>
        </w:rPr>
      </w:pPr>
      <w:r w:rsidRPr="0085377C">
        <w:rPr>
          <w:rFonts w:ascii="Arial" w:hAnsi="Arial" w:cs="Arial"/>
        </w:rPr>
        <w:t xml:space="preserve">There were no significant control weaknesses </w:t>
      </w:r>
      <w:r w:rsidR="00AB4C67">
        <w:rPr>
          <w:rFonts w:ascii="Arial" w:hAnsi="Arial" w:cs="Arial"/>
        </w:rPr>
        <w:t xml:space="preserve">noted </w:t>
      </w:r>
      <w:r w:rsidRPr="0085377C">
        <w:rPr>
          <w:rFonts w:ascii="Arial" w:hAnsi="Arial" w:cs="Arial"/>
        </w:rPr>
        <w:t>in this area.</w:t>
      </w:r>
    </w:p>
    <w:p w:rsidR="00F600BE" w:rsidRPr="00F600BE" w:rsidRDefault="00F600BE" w:rsidP="00F600BE">
      <w:pPr>
        <w:spacing w:line="360" w:lineRule="auto"/>
        <w:ind w:firstLine="540"/>
        <w:jc w:val="both"/>
        <w:rPr>
          <w:rFonts w:ascii="Arial" w:hAnsi="Arial" w:cs="Arial"/>
        </w:rPr>
      </w:pPr>
    </w:p>
    <w:p w:rsidR="00DE2781" w:rsidRPr="0085377C" w:rsidRDefault="00DE2781" w:rsidP="009D040B">
      <w:pPr>
        <w:pStyle w:val="ListParagraph"/>
        <w:spacing w:line="360" w:lineRule="auto"/>
        <w:ind w:left="360"/>
        <w:jc w:val="center"/>
        <w:rPr>
          <w:rFonts w:ascii="Arial" w:hAnsi="Arial" w:cs="Arial"/>
          <w:sz w:val="24"/>
          <w:szCs w:val="24"/>
          <w:u w:val="single"/>
        </w:rPr>
      </w:pPr>
      <w:r w:rsidRPr="0085377C">
        <w:rPr>
          <w:rFonts w:ascii="Arial" w:hAnsi="Arial" w:cs="Arial"/>
          <w:sz w:val="24"/>
          <w:szCs w:val="24"/>
          <w:u w:val="single"/>
        </w:rPr>
        <w:t>Physical Security</w:t>
      </w:r>
    </w:p>
    <w:p w:rsidR="00DE2781" w:rsidRPr="0085377C" w:rsidRDefault="00DE2781" w:rsidP="00DB134B">
      <w:pPr>
        <w:spacing w:line="360" w:lineRule="auto"/>
        <w:ind w:left="360"/>
        <w:jc w:val="both"/>
        <w:rPr>
          <w:rFonts w:ascii="Arial" w:hAnsi="Arial" w:cs="Arial"/>
        </w:rPr>
      </w:pPr>
    </w:p>
    <w:p w:rsidR="00DE2781" w:rsidRDefault="00FF1C23" w:rsidP="00DB134B">
      <w:pPr>
        <w:spacing w:line="360" w:lineRule="auto"/>
        <w:jc w:val="both"/>
        <w:rPr>
          <w:rFonts w:ascii="Arial" w:hAnsi="Arial" w:cs="Arial"/>
        </w:rPr>
      </w:pPr>
      <w:r w:rsidRPr="0085377C">
        <w:rPr>
          <w:rFonts w:ascii="Arial" w:hAnsi="Arial" w:cs="Arial"/>
        </w:rPr>
        <w:t xml:space="preserve">A&amp;AS reviewed controls over the </w:t>
      </w:r>
      <w:r>
        <w:rPr>
          <w:rFonts w:ascii="Arial" w:hAnsi="Arial" w:cs="Arial"/>
        </w:rPr>
        <w:t xml:space="preserve">Capital Programs server room </w:t>
      </w:r>
      <w:r w:rsidR="00A37809">
        <w:rPr>
          <w:rFonts w:ascii="Arial" w:hAnsi="Arial" w:cs="Arial"/>
        </w:rPr>
        <w:t>to verify</w:t>
      </w:r>
      <w:r w:rsidR="00197D3E">
        <w:rPr>
          <w:rFonts w:ascii="Arial" w:hAnsi="Arial" w:cs="Arial"/>
        </w:rPr>
        <w:t xml:space="preserve"> </w:t>
      </w:r>
      <w:r w:rsidR="002E10E6">
        <w:rPr>
          <w:rFonts w:ascii="Arial" w:hAnsi="Arial" w:cs="Arial"/>
        </w:rPr>
        <w:t xml:space="preserve">whether </w:t>
      </w:r>
      <w:r>
        <w:rPr>
          <w:rFonts w:ascii="Arial" w:hAnsi="Arial" w:cs="Arial"/>
        </w:rPr>
        <w:t xml:space="preserve">the </w:t>
      </w:r>
      <w:r w:rsidR="00197D3E">
        <w:rPr>
          <w:rFonts w:ascii="Arial" w:hAnsi="Arial" w:cs="Arial"/>
        </w:rPr>
        <w:t>CapSTAR web and d</w:t>
      </w:r>
      <w:r w:rsidR="00A37809">
        <w:rPr>
          <w:rFonts w:ascii="Arial" w:hAnsi="Arial" w:cs="Arial"/>
        </w:rPr>
        <w:t xml:space="preserve">atabase servers </w:t>
      </w:r>
      <w:r w:rsidR="002E10E6">
        <w:rPr>
          <w:rFonts w:ascii="Arial" w:hAnsi="Arial" w:cs="Arial"/>
        </w:rPr>
        <w:t xml:space="preserve">are </w:t>
      </w:r>
      <w:r w:rsidR="00DE2781" w:rsidRPr="0085377C">
        <w:rPr>
          <w:rFonts w:ascii="Arial" w:hAnsi="Arial" w:cs="Arial"/>
        </w:rPr>
        <w:t>properly safeguarded</w:t>
      </w:r>
      <w:r w:rsidR="00E16692">
        <w:rPr>
          <w:rFonts w:ascii="Arial" w:hAnsi="Arial" w:cs="Arial"/>
        </w:rPr>
        <w:t>, and the room is adequately protected</w:t>
      </w:r>
      <w:r w:rsidR="00B365C3">
        <w:rPr>
          <w:rFonts w:ascii="Arial" w:hAnsi="Arial" w:cs="Arial"/>
        </w:rPr>
        <w:t xml:space="preserve"> against intrusion</w:t>
      </w:r>
      <w:r>
        <w:rPr>
          <w:rFonts w:ascii="Arial" w:hAnsi="Arial" w:cs="Arial"/>
        </w:rPr>
        <w:t xml:space="preserve">.  </w:t>
      </w:r>
      <w:r w:rsidR="00C56622">
        <w:rPr>
          <w:rFonts w:ascii="Arial" w:hAnsi="Arial" w:cs="Arial"/>
        </w:rPr>
        <w:t>O</w:t>
      </w:r>
      <w:r w:rsidR="00C56622" w:rsidRPr="0085377C">
        <w:rPr>
          <w:rFonts w:ascii="Arial" w:hAnsi="Arial" w:cs="Arial"/>
        </w:rPr>
        <w:t xml:space="preserve">bservations and discussions were conducted with </w:t>
      </w:r>
      <w:r>
        <w:rPr>
          <w:rFonts w:ascii="Arial" w:hAnsi="Arial" w:cs="Arial"/>
        </w:rPr>
        <w:t>I</w:t>
      </w:r>
      <w:r w:rsidR="00C56622">
        <w:rPr>
          <w:rFonts w:ascii="Arial" w:hAnsi="Arial" w:cs="Arial"/>
        </w:rPr>
        <w:t xml:space="preserve">nformation </w:t>
      </w:r>
      <w:r>
        <w:rPr>
          <w:rFonts w:ascii="Arial" w:hAnsi="Arial" w:cs="Arial"/>
        </w:rPr>
        <w:t>S</w:t>
      </w:r>
      <w:r w:rsidR="00C56622">
        <w:rPr>
          <w:rFonts w:ascii="Arial" w:hAnsi="Arial" w:cs="Arial"/>
        </w:rPr>
        <w:t xml:space="preserve">ystem </w:t>
      </w:r>
      <w:r w:rsidR="00EC2C14">
        <w:rPr>
          <w:rFonts w:ascii="Arial" w:hAnsi="Arial" w:cs="Arial"/>
        </w:rPr>
        <w:t>staff</w:t>
      </w:r>
      <w:r w:rsidR="00C56622">
        <w:rPr>
          <w:rFonts w:ascii="Arial" w:hAnsi="Arial" w:cs="Arial"/>
        </w:rPr>
        <w:t xml:space="preserve"> </w:t>
      </w:r>
      <w:r w:rsidR="00C56622" w:rsidRPr="0085377C">
        <w:rPr>
          <w:rFonts w:ascii="Arial" w:hAnsi="Arial" w:cs="Arial"/>
        </w:rPr>
        <w:t xml:space="preserve">to evaluate </w:t>
      </w:r>
      <w:r w:rsidR="00DC1D73">
        <w:rPr>
          <w:rFonts w:ascii="Arial" w:hAnsi="Arial" w:cs="Arial"/>
        </w:rPr>
        <w:t xml:space="preserve">whether </w:t>
      </w:r>
      <w:r w:rsidR="00C56622" w:rsidRPr="0085377C">
        <w:rPr>
          <w:rFonts w:ascii="Arial" w:hAnsi="Arial" w:cs="Arial"/>
        </w:rPr>
        <w:t xml:space="preserve">the </w:t>
      </w:r>
      <w:r w:rsidR="00DC1D73">
        <w:rPr>
          <w:rFonts w:ascii="Arial" w:hAnsi="Arial" w:cs="Arial"/>
        </w:rPr>
        <w:t xml:space="preserve">desired </w:t>
      </w:r>
      <w:r w:rsidR="00C56622">
        <w:rPr>
          <w:rFonts w:ascii="Arial" w:hAnsi="Arial" w:cs="Arial"/>
        </w:rPr>
        <w:t>environmental factors for the server room are adequately maintained.</w:t>
      </w:r>
      <w:r w:rsidR="00B1547B">
        <w:rPr>
          <w:rFonts w:ascii="Arial" w:hAnsi="Arial" w:cs="Arial"/>
        </w:rPr>
        <w:t xml:space="preserve">  The following was noted:</w:t>
      </w:r>
      <w:r w:rsidR="00C56622">
        <w:rPr>
          <w:rFonts w:ascii="Arial" w:hAnsi="Arial" w:cs="Arial"/>
        </w:rPr>
        <w:t xml:space="preserve"> </w:t>
      </w:r>
      <w:r w:rsidR="00C56622" w:rsidRPr="0085377C">
        <w:rPr>
          <w:rFonts w:ascii="Arial" w:hAnsi="Arial" w:cs="Arial"/>
        </w:rPr>
        <w:t xml:space="preserve">  </w:t>
      </w:r>
    </w:p>
    <w:p w:rsidR="00DE2781" w:rsidRDefault="00DE2781" w:rsidP="00DB134B">
      <w:pPr>
        <w:spacing w:line="360" w:lineRule="auto"/>
        <w:jc w:val="both"/>
        <w:rPr>
          <w:rFonts w:ascii="Arial" w:hAnsi="Arial" w:cs="Arial"/>
        </w:rPr>
      </w:pPr>
    </w:p>
    <w:p w:rsidR="005B7821" w:rsidRPr="0085377C" w:rsidRDefault="005B7821" w:rsidP="00DB134B">
      <w:pPr>
        <w:spacing w:line="360" w:lineRule="auto"/>
        <w:jc w:val="both"/>
        <w:rPr>
          <w:rFonts w:ascii="Arial" w:hAnsi="Arial" w:cs="Arial"/>
        </w:rPr>
      </w:pPr>
    </w:p>
    <w:p w:rsidR="00DE2781" w:rsidRPr="0085377C" w:rsidRDefault="00DE2781" w:rsidP="00DB134B">
      <w:pPr>
        <w:pStyle w:val="ListParagraph"/>
        <w:numPr>
          <w:ilvl w:val="0"/>
          <w:numId w:val="6"/>
        </w:numPr>
        <w:spacing w:line="360" w:lineRule="auto"/>
        <w:ind w:left="540" w:hanging="540"/>
        <w:jc w:val="both"/>
        <w:rPr>
          <w:rFonts w:ascii="Arial" w:hAnsi="Arial" w:cs="Arial"/>
          <w:sz w:val="24"/>
          <w:szCs w:val="24"/>
          <w:u w:val="single"/>
        </w:rPr>
      </w:pPr>
      <w:r w:rsidRPr="0085377C">
        <w:rPr>
          <w:rFonts w:ascii="Arial" w:hAnsi="Arial" w:cs="Arial"/>
          <w:sz w:val="24"/>
          <w:szCs w:val="24"/>
          <w:u w:val="single"/>
        </w:rPr>
        <w:lastRenderedPageBreak/>
        <w:t>Physical Security</w:t>
      </w:r>
    </w:p>
    <w:p w:rsidR="00DE2781" w:rsidRPr="0085377C" w:rsidRDefault="00DE2781" w:rsidP="00DB134B">
      <w:pPr>
        <w:spacing w:line="360" w:lineRule="auto"/>
        <w:jc w:val="both"/>
        <w:rPr>
          <w:rFonts w:ascii="Arial" w:hAnsi="Arial" w:cs="Arial"/>
        </w:rPr>
      </w:pPr>
    </w:p>
    <w:p w:rsidR="001D6F3E" w:rsidRDefault="00DE2781" w:rsidP="00DB134B">
      <w:pPr>
        <w:autoSpaceDE w:val="0"/>
        <w:autoSpaceDN w:val="0"/>
        <w:adjustRightInd w:val="0"/>
        <w:spacing w:line="360" w:lineRule="auto"/>
        <w:ind w:left="540"/>
        <w:jc w:val="both"/>
        <w:rPr>
          <w:rFonts w:ascii="Arial" w:hAnsi="Arial" w:cs="Arial"/>
          <w:color w:val="000000"/>
        </w:rPr>
      </w:pPr>
      <w:r w:rsidRPr="0085377C">
        <w:rPr>
          <w:rFonts w:ascii="Arial" w:hAnsi="Arial" w:cs="Arial"/>
          <w:color w:val="000000"/>
        </w:rPr>
        <w:t xml:space="preserve">On </w:t>
      </w:r>
      <w:r w:rsidR="00C200A8">
        <w:rPr>
          <w:rFonts w:ascii="Arial" w:hAnsi="Arial" w:cs="Arial"/>
          <w:color w:val="000000"/>
        </w:rPr>
        <w:t>September 20, 2016</w:t>
      </w:r>
      <w:r w:rsidRPr="0085377C">
        <w:rPr>
          <w:rFonts w:ascii="Arial" w:hAnsi="Arial" w:cs="Arial"/>
          <w:color w:val="000000"/>
        </w:rPr>
        <w:t xml:space="preserve">, A&amp;AS performed a physical security walkthrough </w:t>
      </w:r>
      <w:r w:rsidR="00D52C4C">
        <w:rPr>
          <w:rFonts w:ascii="Arial" w:hAnsi="Arial" w:cs="Arial"/>
          <w:color w:val="000000"/>
        </w:rPr>
        <w:t xml:space="preserve">of the Capital Programs server room. </w:t>
      </w:r>
      <w:r w:rsidR="00EF6817">
        <w:rPr>
          <w:rFonts w:ascii="Arial" w:hAnsi="Arial" w:cs="Arial"/>
          <w:color w:val="000000"/>
        </w:rPr>
        <w:t xml:space="preserve"> </w:t>
      </w:r>
      <w:r w:rsidR="00D52C4C">
        <w:rPr>
          <w:rFonts w:ascii="Arial" w:hAnsi="Arial" w:cs="Arial"/>
          <w:color w:val="000000"/>
        </w:rPr>
        <w:t xml:space="preserve">Based on discussions with management, </w:t>
      </w:r>
      <w:r w:rsidR="00536765">
        <w:rPr>
          <w:rFonts w:ascii="Arial" w:hAnsi="Arial" w:cs="Arial"/>
          <w:color w:val="000000"/>
        </w:rPr>
        <w:t xml:space="preserve">it was noted that </w:t>
      </w:r>
      <w:r w:rsidR="00D52C4C">
        <w:rPr>
          <w:rFonts w:ascii="Arial" w:hAnsi="Arial" w:cs="Arial"/>
          <w:color w:val="000000"/>
        </w:rPr>
        <w:t xml:space="preserve">access to the server room is restricted to </w:t>
      </w:r>
      <w:r w:rsidR="00536765">
        <w:rPr>
          <w:rFonts w:ascii="Arial" w:hAnsi="Arial" w:cs="Arial"/>
          <w:color w:val="000000"/>
        </w:rPr>
        <w:t>I</w:t>
      </w:r>
      <w:r w:rsidR="00B72823">
        <w:rPr>
          <w:rFonts w:ascii="Arial" w:hAnsi="Arial" w:cs="Arial"/>
          <w:color w:val="000000"/>
        </w:rPr>
        <w:t>S</w:t>
      </w:r>
      <w:r w:rsidR="00D52C4C">
        <w:rPr>
          <w:rFonts w:ascii="Arial" w:hAnsi="Arial" w:cs="Arial"/>
          <w:color w:val="000000"/>
        </w:rPr>
        <w:t xml:space="preserve"> staff and the building’s operations manager</w:t>
      </w:r>
      <w:r w:rsidR="0089032C">
        <w:rPr>
          <w:rFonts w:ascii="Arial" w:hAnsi="Arial" w:cs="Arial"/>
          <w:color w:val="000000"/>
        </w:rPr>
        <w:t>.</w:t>
      </w:r>
      <w:r w:rsidR="00EF6817">
        <w:rPr>
          <w:rFonts w:ascii="Arial" w:hAnsi="Arial" w:cs="Arial"/>
          <w:color w:val="000000"/>
        </w:rPr>
        <w:t xml:space="preserve"> </w:t>
      </w:r>
      <w:r w:rsidR="0089032C">
        <w:rPr>
          <w:rFonts w:ascii="Arial" w:hAnsi="Arial" w:cs="Arial"/>
          <w:color w:val="000000"/>
        </w:rPr>
        <w:t xml:space="preserve"> The server room is </w:t>
      </w:r>
      <w:r w:rsidRPr="0085377C">
        <w:rPr>
          <w:rFonts w:ascii="Arial" w:hAnsi="Arial" w:cs="Arial"/>
          <w:color w:val="000000"/>
        </w:rPr>
        <w:t>secured du</w:t>
      </w:r>
      <w:r w:rsidR="0089032C">
        <w:rPr>
          <w:rFonts w:ascii="Arial" w:hAnsi="Arial" w:cs="Arial"/>
          <w:color w:val="000000"/>
        </w:rPr>
        <w:t xml:space="preserve">ring and after business hours. </w:t>
      </w:r>
    </w:p>
    <w:p w:rsidR="001D6F3E" w:rsidRDefault="001D6F3E" w:rsidP="00DB134B">
      <w:pPr>
        <w:autoSpaceDE w:val="0"/>
        <w:autoSpaceDN w:val="0"/>
        <w:adjustRightInd w:val="0"/>
        <w:spacing w:line="360" w:lineRule="auto"/>
        <w:ind w:left="540"/>
        <w:jc w:val="both"/>
        <w:rPr>
          <w:rFonts w:ascii="Arial" w:hAnsi="Arial" w:cs="Arial"/>
          <w:color w:val="000000"/>
        </w:rPr>
      </w:pPr>
    </w:p>
    <w:p w:rsidR="00DE2781" w:rsidRPr="0085377C" w:rsidRDefault="001D6F3E" w:rsidP="00DB134B">
      <w:pPr>
        <w:autoSpaceDE w:val="0"/>
        <w:autoSpaceDN w:val="0"/>
        <w:adjustRightInd w:val="0"/>
        <w:spacing w:line="360" w:lineRule="auto"/>
        <w:ind w:left="540"/>
        <w:jc w:val="both"/>
        <w:rPr>
          <w:rFonts w:ascii="Arial" w:hAnsi="Arial" w:cs="Arial"/>
          <w:color w:val="000000"/>
        </w:rPr>
      </w:pPr>
      <w:r w:rsidRPr="0085377C">
        <w:rPr>
          <w:rFonts w:ascii="Arial" w:hAnsi="Arial" w:cs="Arial"/>
          <w:color w:val="000000"/>
        </w:rPr>
        <w:t>During the observation, A&amp;AS determined that the</w:t>
      </w:r>
      <w:r w:rsidR="0089032C">
        <w:rPr>
          <w:rFonts w:ascii="Arial" w:hAnsi="Arial" w:cs="Arial"/>
          <w:color w:val="000000"/>
        </w:rPr>
        <w:t xml:space="preserve"> Capital Programs server room is </w:t>
      </w:r>
      <w:r w:rsidR="005348C4">
        <w:rPr>
          <w:rFonts w:ascii="Arial" w:hAnsi="Arial" w:cs="Arial"/>
          <w:color w:val="000000"/>
        </w:rPr>
        <w:t xml:space="preserve">adequately </w:t>
      </w:r>
      <w:r w:rsidR="004B5623">
        <w:rPr>
          <w:rFonts w:ascii="Arial" w:hAnsi="Arial" w:cs="Arial"/>
          <w:color w:val="000000"/>
        </w:rPr>
        <w:t xml:space="preserve">ventilated through the building’s central air conditioning system. </w:t>
      </w:r>
      <w:r w:rsidR="00EF6817">
        <w:rPr>
          <w:rFonts w:ascii="Arial" w:hAnsi="Arial" w:cs="Arial"/>
          <w:color w:val="000000"/>
        </w:rPr>
        <w:t xml:space="preserve"> </w:t>
      </w:r>
      <w:r w:rsidR="004B5623">
        <w:rPr>
          <w:rFonts w:ascii="Arial" w:hAnsi="Arial" w:cs="Arial"/>
          <w:color w:val="000000"/>
        </w:rPr>
        <w:t>A back</w:t>
      </w:r>
      <w:r w:rsidR="00CA6914">
        <w:rPr>
          <w:rFonts w:ascii="Arial" w:hAnsi="Arial" w:cs="Arial"/>
          <w:color w:val="000000"/>
        </w:rPr>
        <w:t>-</w:t>
      </w:r>
      <w:r w:rsidR="004B5623">
        <w:rPr>
          <w:rFonts w:ascii="Arial" w:hAnsi="Arial" w:cs="Arial"/>
          <w:color w:val="000000"/>
        </w:rPr>
        <w:t xml:space="preserve">up air conditioning system is </w:t>
      </w:r>
      <w:r w:rsidR="005348C4">
        <w:rPr>
          <w:rFonts w:ascii="Arial" w:hAnsi="Arial" w:cs="Arial"/>
          <w:color w:val="000000"/>
        </w:rPr>
        <w:t>installed</w:t>
      </w:r>
      <w:r w:rsidR="004B5623">
        <w:rPr>
          <w:rFonts w:ascii="Arial" w:hAnsi="Arial" w:cs="Arial"/>
          <w:color w:val="000000"/>
        </w:rPr>
        <w:t xml:space="preserve"> within the server room to preve</w:t>
      </w:r>
      <w:r w:rsidR="00B23156">
        <w:rPr>
          <w:rFonts w:ascii="Arial" w:hAnsi="Arial" w:cs="Arial"/>
          <w:color w:val="000000"/>
        </w:rPr>
        <w:t>nt excessive heat accumulat</w:t>
      </w:r>
      <w:r w:rsidR="00CA6914">
        <w:rPr>
          <w:rFonts w:ascii="Arial" w:hAnsi="Arial" w:cs="Arial"/>
          <w:color w:val="000000"/>
        </w:rPr>
        <w:t>ion</w:t>
      </w:r>
      <w:r w:rsidR="004B5623">
        <w:rPr>
          <w:rFonts w:ascii="Arial" w:hAnsi="Arial" w:cs="Arial"/>
          <w:color w:val="000000"/>
        </w:rPr>
        <w:t xml:space="preserve"> in the event that the building central cooling system malfunctions</w:t>
      </w:r>
      <w:r w:rsidR="00CA6914">
        <w:rPr>
          <w:rFonts w:ascii="Arial" w:hAnsi="Arial" w:cs="Arial"/>
          <w:color w:val="000000"/>
        </w:rPr>
        <w:t xml:space="preserve"> or fails altogether</w:t>
      </w:r>
      <w:r w:rsidR="004B5623">
        <w:rPr>
          <w:rFonts w:ascii="Arial" w:hAnsi="Arial" w:cs="Arial"/>
          <w:color w:val="000000"/>
        </w:rPr>
        <w:t>.</w:t>
      </w:r>
      <w:r w:rsidR="00EF6817">
        <w:rPr>
          <w:rFonts w:ascii="Arial" w:hAnsi="Arial" w:cs="Arial"/>
          <w:color w:val="000000"/>
        </w:rPr>
        <w:t xml:space="preserve"> </w:t>
      </w:r>
      <w:r w:rsidR="004B5623">
        <w:rPr>
          <w:rFonts w:ascii="Arial" w:hAnsi="Arial" w:cs="Arial"/>
          <w:color w:val="000000"/>
        </w:rPr>
        <w:t xml:space="preserve"> </w:t>
      </w:r>
      <w:r w:rsidR="00EE1C38">
        <w:rPr>
          <w:rFonts w:ascii="Arial" w:hAnsi="Arial" w:cs="Arial"/>
          <w:color w:val="000000"/>
        </w:rPr>
        <w:t xml:space="preserve">The server room is monitored by a </w:t>
      </w:r>
      <w:r w:rsidR="005941AB">
        <w:rPr>
          <w:rFonts w:ascii="Arial" w:hAnsi="Arial" w:cs="Arial"/>
          <w:color w:val="000000"/>
        </w:rPr>
        <w:t xml:space="preserve">smoke </w:t>
      </w:r>
      <w:r w:rsidR="00EE1C38">
        <w:rPr>
          <w:rFonts w:ascii="Arial" w:hAnsi="Arial" w:cs="Arial"/>
          <w:color w:val="000000"/>
        </w:rPr>
        <w:t>detector/alarm and is equipped with a Class B and C rate</w:t>
      </w:r>
      <w:r w:rsidR="000004A2">
        <w:rPr>
          <w:rFonts w:ascii="Arial" w:hAnsi="Arial" w:cs="Arial"/>
          <w:color w:val="000000"/>
        </w:rPr>
        <w:t>d</w:t>
      </w:r>
      <w:r w:rsidR="00EE1C38">
        <w:rPr>
          <w:rFonts w:ascii="Arial" w:hAnsi="Arial" w:cs="Arial"/>
          <w:color w:val="000000"/>
        </w:rPr>
        <w:t xml:space="preserve"> fire extinguisher for liquid</w:t>
      </w:r>
      <w:r w:rsidR="00070F47">
        <w:rPr>
          <w:rFonts w:ascii="Arial" w:hAnsi="Arial" w:cs="Arial"/>
          <w:color w:val="000000"/>
        </w:rPr>
        <w:t>s</w:t>
      </w:r>
      <w:r w:rsidR="00EE1C38">
        <w:rPr>
          <w:rFonts w:ascii="Arial" w:hAnsi="Arial" w:cs="Arial"/>
          <w:color w:val="000000"/>
        </w:rPr>
        <w:t xml:space="preserve"> and electrical equipment.</w:t>
      </w:r>
      <w:r w:rsidR="00EF6817">
        <w:rPr>
          <w:rFonts w:ascii="Arial" w:hAnsi="Arial" w:cs="Arial"/>
          <w:color w:val="000000"/>
        </w:rPr>
        <w:t xml:space="preserve"> </w:t>
      </w:r>
      <w:r w:rsidR="00EE1C38">
        <w:rPr>
          <w:rFonts w:ascii="Arial" w:hAnsi="Arial" w:cs="Arial"/>
          <w:color w:val="000000"/>
        </w:rPr>
        <w:t xml:space="preserve"> </w:t>
      </w:r>
      <w:r w:rsidR="00567D08">
        <w:rPr>
          <w:rFonts w:ascii="Arial" w:hAnsi="Arial" w:cs="Arial"/>
          <w:color w:val="000000"/>
        </w:rPr>
        <w:t xml:space="preserve">Servers, </w:t>
      </w:r>
      <w:r w:rsidR="00823161">
        <w:rPr>
          <w:rFonts w:ascii="Arial" w:hAnsi="Arial" w:cs="Arial"/>
          <w:color w:val="000000"/>
        </w:rPr>
        <w:t>network attached storage (NAS) devices, uninterrupt</w:t>
      </w:r>
      <w:r w:rsidR="002E6171">
        <w:rPr>
          <w:rFonts w:ascii="Arial" w:hAnsi="Arial" w:cs="Arial"/>
          <w:color w:val="000000"/>
        </w:rPr>
        <w:t>ible</w:t>
      </w:r>
      <w:r w:rsidR="00823161">
        <w:rPr>
          <w:rFonts w:ascii="Arial" w:hAnsi="Arial" w:cs="Arial"/>
          <w:color w:val="000000"/>
        </w:rPr>
        <w:t xml:space="preserve"> power supply (UPS) devices</w:t>
      </w:r>
      <w:r w:rsidR="002E6171">
        <w:rPr>
          <w:rFonts w:ascii="Arial" w:hAnsi="Arial" w:cs="Arial"/>
          <w:color w:val="000000"/>
        </w:rPr>
        <w:t>,</w:t>
      </w:r>
      <w:r w:rsidR="00823161">
        <w:rPr>
          <w:rFonts w:ascii="Arial" w:hAnsi="Arial" w:cs="Arial"/>
          <w:color w:val="000000"/>
        </w:rPr>
        <w:t xml:space="preserve"> </w:t>
      </w:r>
      <w:r w:rsidR="00567D08">
        <w:rPr>
          <w:rFonts w:ascii="Arial" w:hAnsi="Arial" w:cs="Arial"/>
          <w:color w:val="000000"/>
        </w:rPr>
        <w:t xml:space="preserve">and other equipment </w:t>
      </w:r>
      <w:r w:rsidR="00823161">
        <w:rPr>
          <w:rFonts w:ascii="Arial" w:hAnsi="Arial" w:cs="Arial"/>
          <w:color w:val="000000"/>
        </w:rPr>
        <w:t xml:space="preserve">are maintained on six </w:t>
      </w:r>
      <w:r w:rsidR="001051DA">
        <w:rPr>
          <w:rFonts w:ascii="Arial" w:hAnsi="Arial" w:cs="Arial"/>
          <w:color w:val="000000"/>
        </w:rPr>
        <w:t>server</w:t>
      </w:r>
      <w:r w:rsidR="001C5E63">
        <w:rPr>
          <w:rFonts w:ascii="Arial" w:hAnsi="Arial" w:cs="Arial"/>
          <w:color w:val="000000"/>
        </w:rPr>
        <w:t xml:space="preserve"> racks </w:t>
      </w:r>
      <w:r w:rsidR="00B23156">
        <w:rPr>
          <w:rFonts w:ascii="Arial" w:hAnsi="Arial" w:cs="Arial"/>
          <w:color w:val="000000"/>
        </w:rPr>
        <w:t xml:space="preserve">located </w:t>
      </w:r>
      <w:r w:rsidR="001051DA">
        <w:rPr>
          <w:rFonts w:ascii="Arial" w:hAnsi="Arial" w:cs="Arial"/>
          <w:color w:val="000000"/>
        </w:rPr>
        <w:t>throughout the room.</w:t>
      </w:r>
      <w:r w:rsidR="00EF6817">
        <w:rPr>
          <w:rFonts w:ascii="Arial" w:hAnsi="Arial" w:cs="Arial"/>
          <w:color w:val="000000"/>
        </w:rPr>
        <w:t xml:space="preserve"> </w:t>
      </w:r>
      <w:r w:rsidR="001051DA">
        <w:rPr>
          <w:rFonts w:ascii="Arial" w:hAnsi="Arial" w:cs="Arial"/>
          <w:color w:val="000000"/>
        </w:rPr>
        <w:t xml:space="preserve"> </w:t>
      </w:r>
      <w:r w:rsidR="007F6524">
        <w:rPr>
          <w:rFonts w:ascii="Arial" w:hAnsi="Arial" w:cs="Arial"/>
          <w:color w:val="000000"/>
        </w:rPr>
        <w:t xml:space="preserve">Each server rack is supplied power by the building. </w:t>
      </w:r>
      <w:r w:rsidR="00EF6817">
        <w:rPr>
          <w:rFonts w:ascii="Arial" w:hAnsi="Arial" w:cs="Arial"/>
          <w:color w:val="000000"/>
        </w:rPr>
        <w:t xml:space="preserve"> </w:t>
      </w:r>
      <w:r w:rsidR="007F6524">
        <w:rPr>
          <w:rFonts w:ascii="Arial" w:hAnsi="Arial" w:cs="Arial"/>
          <w:color w:val="000000"/>
        </w:rPr>
        <w:t xml:space="preserve">A UPS device is installed at each server rack to provide 5 minutes of </w:t>
      </w:r>
      <w:r w:rsidR="00777A00">
        <w:rPr>
          <w:rFonts w:ascii="Arial" w:hAnsi="Arial" w:cs="Arial"/>
          <w:color w:val="000000"/>
        </w:rPr>
        <w:t xml:space="preserve">continuous </w:t>
      </w:r>
      <w:r w:rsidR="007F6524">
        <w:rPr>
          <w:rFonts w:ascii="Arial" w:hAnsi="Arial" w:cs="Arial"/>
          <w:color w:val="000000"/>
        </w:rPr>
        <w:t xml:space="preserve">power in the event of a power outage. </w:t>
      </w:r>
      <w:r w:rsidR="00052F36">
        <w:rPr>
          <w:rFonts w:ascii="Arial" w:hAnsi="Arial" w:cs="Arial"/>
          <w:color w:val="000000"/>
        </w:rPr>
        <w:t xml:space="preserve"> </w:t>
      </w:r>
      <w:r w:rsidR="0044236A">
        <w:rPr>
          <w:rFonts w:ascii="Arial" w:hAnsi="Arial" w:cs="Arial"/>
          <w:color w:val="000000"/>
        </w:rPr>
        <w:t xml:space="preserve">A&amp;AS </w:t>
      </w:r>
      <w:r w:rsidR="00B72823">
        <w:rPr>
          <w:rFonts w:ascii="Arial" w:hAnsi="Arial" w:cs="Arial"/>
          <w:color w:val="000000"/>
        </w:rPr>
        <w:t>identified</w:t>
      </w:r>
      <w:r w:rsidR="0044236A">
        <w:rPr>
          <w:rFonts w:ascii="Arial" w:hAnsi="Arial" w:cs="Arial"/>
          <w:color w:val="000000"/>
        </w:rPr>
        <w:t xml:space="preserve"> the </w:t>
      </w:r>
      <w:r w:rsidR="007F6524">
        <w:rPr>
          <w:rFonts w:ascii="Arial" w:hAnsi="Arial" w:cs="Arial"/>
          <w:color w:val="000000"/>
        </w:rPr>
        <w:t>following:</w:t>
      </w:r>
    </w:p>
    <w:p w:rsidR="00DE2781" w:rsidRPr="0085377C" w:rsidRDefault="00DE2781" w:rsidP="00DB134B">
      <w:pPr>
        <w:autoSpaceDE w:val="0"/>
        <w:autoSpaceDN w:val="0"/>
        <w:adjustRightInd w:val="0"/>
        <w:spacing w:line="360" w:lineRule="auto"/>
        <w:ind w:left="540"/>
        <w:jc w:val="both"/>
        <w:rPr>
          <w:rFonts w:ascii="Arial" w:hAnsi="Arial" w:cs="Arial"/>
          <w:color w:val="000000"/>
        </w:rPr>
      </w:pPr>
    </w:p>
    <w:p w:rsidR="00DE2781" w:rsidRDefault="0073630F" w:rsidP="00DB134B">
      <w:pPr>
        <w:pStyle w:val="ListParagraph"/>
        <w:numPr>
          <w:ilvl w:val="0"/>
          <w:numId w:val="7"/>
        </w:numPr>
        <w:autoSpaceDE w:val="0"/>
        <w:autoSpaceDN w:val="0"/>
        <w:adjustRightInd w:val="0"/>
        <w:spacing w:line="360" w:lineRule="auto"/>
        <w:ind w:left="1080" w:hanging="540"/>
        <w:jc w:val="both"/>
        <w:rPr>
          <w:rFonts w:ascii="Arial" w:hAnsi="Arial" w:cs="Arial"/>
          <w:color w:val="000000"/>
          <w:sz w:val="24"/>
          <w:szCs w:val="24"/>
        </w:rPr>
      </w:pPr>
      <w:r>
        <w:rPr>
          <w:rFonts w:ascii="Arial" w:hAnsi="Arial" w:cs="Arial"/>
          <w:color w:val="000000"/>
          <w:sz w:val="24"/>
          <w:szCs w:val="24"/>
        </w:rPr>
        <w:t xml:space="preserve">Four of the six server racks have seismic bracing installed to prevent movement and injury during seismic activity or an emergency. </w:t>
      </w:r>
      <w:r w:rsidR="00EF6817">
        <w:rPr>
          <w:rFonts w:ascii="Arial" w:hAnsi="Arial" w:cs="Arial"/>
          <w:color w:val="000000"/>
          <w:sz w:val="24"/>
          <w:szCs w:val="24"/>
        </w:rPr>
        <w:t xml:space="preserve"> </w:t>
      </w:r>
      <w:r>
        <w:rPr>
          <w:rFonts w:ascii="Arial" w:hAnsi="Arial" w:cs="Arial"/>
          <w:color w:val="000000"/>
          <w:sz w:val="24"/>
          <w:szCs w:val="24"/>
        </w:rPr>
        <w:t xml:space="preserve">However, two of </w:t>
      </w:r>
      <w:r w:rsidR="00860F3E">
        <w:rPr>
          <w:rFonts w:ascii="Arial" w:hAnsi="Arial" w:cs="Arial"/>
          <w:color w:val="000000"/>
          <w:sz w:val="24"/>
          <w:szCs w:val="24"/>
        </w:rPr>
        <w:t xml:space="preserve">the </w:t>
      </w:r>
      <w:r>
        <w:rPr>
          <w:rFonts w:ascii="Arial" w:hAnsi="Arial" w:cs="Arial"/>
          <w:color w:val="000000"/>
          <w:sz w:val="24"/>
          <w:szCs w:val="24"/>
        </w:rPr>
        <w:t>four server racks are not properly secured to the building</w:t>
      </w:r>
      <w:r w:rsidR="00CE02F8">
        <w:rPr>
          <w:rFonts w:ascii="Arial" w:hAnsi="Arial" w:cs="Arial"/>
          <w:color w:val="000000"/>
          <w:sz w:val="24"/>
          <w:szCs w:val="24"/>
        </w:rPr>
        <w:t xml:space="preserve">. </w:t>
      </w:r>
      <w:r w:rsidR="00B72823">
        <w:rPr>
          <w:rFonts w:ascii="Arial" w:hAnsi="Arial" w:cs="Arial"/>
          <w:color w:val="000000"/>
          <w:sz w:val="24"/>
          <w:szCs w:val="24"/>
        </w:rPr>
        <w:t xml:space="preserve"> </w:t>
      </w:r>
      <w:r w:rsidR="00CE02F8">
        <w:rPr>
          <w:rFonts w:ascii="Arial" w:hAnsi="Arial" w:cs="Arial"/>
          <w:color w:val="000000"/>
          <w:sz w:val="24"/>
          <w:szCs w:val="24"/>
        </w:rPr>
        <w:t xml:space="preserve">Additionally, there </w:t>
      </w:r>
      <w:r w:rsidR="00860F3E">
        <w:rPr>
          <w:rFonts w:ascii="Arial" w:hAnsi="Arial" w:cs="Arial"/>
          <w:color w:val="000000"/>
          <w:sz w:val="24"/>
          <w:szCs w:val="24"/>
        </w:rPr>
        <w:t>is n</w:t>
      </w:r>
      <w:r w:rsidR="00CE02F8">
        <w:rPr>
          <w:rFonts w:ascii="Arial" w:hAnsi="Arial" w:cs="Arial"/>
          <w:color w:val="000000"/>
          <w:sz w:val="24"/>
          <w:szCs w:val="24"/>
        </w:rPr>
        <w:t xml:space="preserve">o evidence that the remaining two server racks have seismic bracing </w:t>
      </w:r>
      <w:r w:rsidR="00211A24">
        <w:rPr>
          <w:rFonts w:ascii="Arial" w:hAnsi="Arial" w:cs="Arial"/>
          <w:color w:val="000000"/>
          <w:sz w:val="24"/>
          <w:szCs w:val="24"/>
        </w:rPr>
        <w:t xml:space="preserve">installed </w:t>
      </w:r>
      <w:r w:rsidR="00CE02F8">
        <w:rPr>
          <w:rFonts w:ascii="Arial" w:hAnsi="Arial" w:cs="Arial"/>
          <w:color w:val="000000"/>
          <w:sz w:val="24"/>
          <w:szCs w:val="24"/>
        </w:rPr>
        <w:t xml:space="preserve">or are properly secured.  </w:t>
      </w:r>
    </w:p>
    <w:p w:rsidR="0017690F" w:rsidRPr="0017690F" w:rsidRDefault="0017690F" w:rsidP="0017690F">
      <w:pPr>
        <w:autoSpaceDE w:val="0"/>
        <w:autoSpaceDN w:val="0"/>
        <w:adjustRightInd w:val="0"/>
        <w:spacing w:line="360" w:lineRule="auto"/>
        <w:ind w:left="540"/>
        <w:jc w:val="both"/>
        <w:rPr>
          <w:rFonts w:ascii="Arial" w:hAnsi="Arial" w:cs="Arial"/>
          <w:color w:val="000000"/>
        </w:rPr>
      </w:pPr>
    </w:p>
    <w:p w:rsidR="00911E2A" w:rsidRPr="0085377C" w:rsidRDefault="00B1547B" w:rsidP="00DB134B">
      <w:pPr>
        <w:pStyle w:val="ListParagraph"/>
        <w:numPr>
          <w:ilvl w:val="0"/>
          <w:numId w:val="7"/>
        </w:numPr>
        <w:autoSpaceDE w:val="0"/>
        <w:autoSpaceDN w:val="0"/>
        <w:adjustRightInd w:val="0"/>
        <w:spacing w:line="360" w:lineRule="auto"/>
        <w:ind w:left="1080" w:hanging="540"/>
        <w:jc w:val="both"/>
        <w:rPr>
          <w:rFonts w:ascii="Arial" w:hAnsi="Arial" w:cs="Arial"/>
          <w:color w:val="000000"/>
          <w:sz w:val="24"/>
          <w:szCs w:val="24"/>
        </w:rPr>
      </w:pPr>
      <w:r>
        <w:rPr>
          <w:rFonts w:ascii="Arial" w:hAnsi="Arial" w:cs="Arial"/>
          <w:color w:val="000000"/>
          <w:sz w:val="24"/>
          <w:szCs w:val="24"/>
        </w:rPr>
        <w:t xml:space="preserve">The </w:t>
      </w:r>
      <w:r w:rsidR="005B4B5D" w:rsidRPr="005B4B5D">
        <w:rPr>
          <w:rFonts w:ascii="Arial" w:hAnsi="Arial" w:cs="Arial"/>
          <w:color w:val="000000"/>
          <w:sz w:val="24"/>
          <w:szCs w:val="24"/>
        </w:rPr>
        <w:t>Capital Programs server room is equip</w:t>
      </w:r>
      <w:r>
        <w:rPr>
          <w:rFonts w:ascii="Arial" w:hAnsi="Arial" w:cs="Arial"/>
          <w:color w:val="000000"/>
          <w:sz w:val="24"/>
          <w:szCs w:val="24"/>
        </w:rPr>
        <w:t>ped</w:t>
      </w:r>
      <w:r w:rsidR="005B4B5D" w:rsidRPr="005B4B5D">
        <w:rPr>
          <w:rFonts w:ascii="Arial" w:hAnsi="Arial" w:cs="Arial"/>
          <w:color w:val="000000"/>
          <w:sz w:val="24"/>
          <w:szCs w:val="24"/>
        </w:rPr>
        <w:t xml:space="preserve"> with </w:t>
      </w:r>
      <w:r>
        <w:rPr>
          <w:rFonts w:ascii="Arial" w:hAnsi="Arial" w:cs="Arial"/>
          <w:color w:val="000000"/>
          <w:sz w:val="24"/>
          <w:szCs w:val="24"/>
        </w:rPr>
        <w:t xml:space="preserve">a </w:t>
      </w:r>
      <w:r w:rsidR="005B4B5D" w:rsidRPr="005B4B5D">
        <w:rPr>
          <w:rFonts w:ascii="Arial" w:hAnsi="Arial" w:cs="Arial"/>
          <w:color w:val="000000"/>
          <w:sz w:val="24"/>
          <w:szCs w:val="24"/>
        </w:rPr>
        <w:t>water</w:t>
      </w:r>
      <w:r w:rsidR="009F2941">
        <w:rPr>
          <w:rFonts w:ascii="Arial" w:hAnsi="Arial" w:cs="Arial"/>
          <w:color w:val="000000"/>
          <w:sz w:val="24"/>
          <w:szCs w:val="24"/>
        </w:rPr>
        <w:t>-</w:t>
      </w:r>
      <w:r w:rsidR="005B4B5D" w:rsidRPr="005B4B5D">
        <w:rPr>
          <w:rFonts w:ascii="Arial" w:hAnsi="Arial" w:cs="Arial"/>
          <w:color w:val="000000"/>
          <w:sz w:val="24"/>
          <w:szCs w:val="24"/>
        </w:rPr>
        <w:t>based fire sprinkler system.</w:t>
      </w:r>
      <w:r w:rsidR="00EF6817">
        <w:rPr>
          <w:rFonts w:ascii="Arial" w:hAnsi="Arial" w:cs="Arial"/>
          <w:color w:val="000000"/>
          <w:sz w:val="24"/>
          <w:szCs w:val="24"/>
        </w:rPr>
        <w:t xml:space="preserve"> </w:t>
      </w:r>
      <w:r w:rsidR="005B4B5D">
        <w:rPr>
          <w:rFonts w:ascii="Arial" w:hAnsi="Arial" w:cs="Arial"/>
          <w:color w:val="000000"/>
          <w:sz w:val="24"/>
          <w:szCs w:val="24"/>
        </w:rPr>
        <w:t xml:space="preserve"> </w:t>
      </w:r>
      <w:r w:rsidR="009F7976">
        <w:rPr>
          <w:rFonts w:ascii="Arial" w:hAnsi="Arial" w:cs="Arial"/>
          <w:color w:val="000000"/>
          <w:sz w:val="24"/>
          <w:szCs w:val="24"/>
        </w:rPr>
        <w:t>Since e</w:t>
      </w:r>
      <w:r w:rsidR="005B4B5D" w:rsidRPr="005B4B5D">
        <w:rPr>
          <w:rFonts w:ascii="Arial" w:hAnsi="Arial" w:cs="Arial"/>
          <w:color w:val="000000"/>
          <w:sz w:val="24"/>
          <w:szCs w:val="24"/>
        </w:rPr>
        <w:t>lectrical equipment is maintained within the server room</w:t>
      </w:r>
      <w:r w:rsidR="002A0B60">
        <w:rPr>
          <w:rFonts w:ascii="Arial" w:hAnsi="Arial" w:cs="Arial"/>
          <w:color w:val="000000"/>
          <w:sz w:val="24"/>
          <w:szCs w:val="24"/>
        </w:rPr>
        <w:t>,</w:t>
      </w:r>
      <w:r w:rsidR="005B4B5D" w:rsidRPr="005B4B5D">
        <w:rPr>
          <w:rFonts w:ascii="Arial" w:hAnsi="Arial" w:cs="Arial"/>
          <w:color w:val="000000"/>
          <w:sz w:val="24"/>
          <w:szCs w:val="24"/>
        </w:rPr>
        <w:t xml:space="preserve"> there is a risk of potential water damage to the </w:t>
      </w:r>
      <w:r w:rsidR="009F7976">
        <w:rPr>
          <w:rFonts w:ascii="Arial" w:hAnsi="Arial" w:cs="Arial"/>
          <w:color w:val="000000"/>
          <w:sz w:val="24"/>
          <w:szCs w:val="24"/>
        </w:rPr>
        <w:t xml:space="preserve">department’s </w:t>
      </w:r>
      <w:r w:rsidR="005B4B5D" w:rsidRPr="005B4B5D">
        <w:rPr>
          <w:rFonts w:ascii="Arial" w:hAnsi="Arial" w:cs="Arial"/>
          <w:color w:val="000000"/>
          <w:sz w:val="24"/>
          <w:szCs w:val="24"/>
        </w:rPr>
        <w:t>information technology infrastructure if the sprinklers are activated or malfunction.</w:t>
      </w:r>
      <w:r w:rsidR="00AE78B2">
        <w:rPr>
          <w:rFonts w:ascii="Arial" w:hAnsi="Arial" w:cs="Arial"/>
          <w:color w:val="000000"/>
          <w:sz w:val="24"/>
          <w:szCs w:val="24"/>
        </w:rPr>
        <w:t xml:space="preserve"> </w:t>
      </w:r>
      <w:r w:rsidR="00EF6817">
        <w:rPr>
          <w:rFonts w:ascii="Arial" w:hAnsi="Arial" w:cs="Arial"/>
          <w:color w:val="000000"/>
          <w:sz w:val="24"/>
          <w:szCs w:val="24"/>
        </w:rPr>
        <w:t xml:space="preserve"> </w:t>
      </w:r>
      <w:r w:rsidR="00FB47FA">
        <w:rPr>
          <w:rFonts w:ascii="Arial" w:hAnsi="Arial" w:cs="Arial"/>
          <w:color w:val="000000"/>
          <w:sz w:val="24"/>
          <w:szCs w:val="24"/>
        </w:rPr>
        <w:t>The risk of water damage will</w:t>
      </w:r>
      <w:r w:rsidR="00F11C76">
        <w:rPr>
          <w:rFonts w:ascii="Arial" w:hAnsi="Arial" w:cs="Arial"/>
          <w:color w:val="000000"/>
          <w:sz w:val="24"/>
          <w:szCs w:val="24"/>
        </w:rPr>
        <w:t xml:space="preserve"> continue to</w:t>
      </w:r>
      <w:r w:rsidR="00FB47FA">
        <w:rPr>
          <w:rFonts w:ascii="Arial" w:hAnsi="Arial" w:cs="Arial"/>
          <w:color w:val="000000"/>
          <w:sz w:val="24"/>
          <w:szCs w:val="24"/>
        </w:rPr>
        <w:t xml:space="preserve"> </w:t>
      </w:r>
      <w:r w:rsidR="00403D49">
        <w:rPr>
          <w:rFonts w:ascii="Arial" w:hAnsi="Arial" w:cs="Arial"/>
          <w:color w:val="000000"/>
          <w:sz w:val="24"/>
          <w:szCs w:val="24"/>
        </w:rPr>
        <w:t>e</w:t>
      </w:r>
      <w:r w:rsidR="00FB47FA">
        <w:rPr>
          <w:rFonts w:ascii="Arial" w:hAnsi="Arial" w:cs="Arial"/>
          <w:color w:val="000000"/>
          <w:sz w:val="24"/>
          <w:szCs w:val="24"/>
        </w:rPr>
        <w:t>xist as long as</w:t>
      </w:r>
      <w:r w:rsidR="00403D49">
        <w:rPr>
          <w:rFonts w:ascii="Arial" w:hAnsi="Arial" w:cs="Arial"/>
          <w:color w:val="000000"/>
          <w:sz w:val="24"/>
          <w:szCs w:val="24"/>
        </w:rPr>
        <w:t xml:space="preserve"> the sprinkler system is</w:t>
      </w:r>
      <w:r w:rsidR="0016222C">
        <w:rPr>
          <w:rFonts w:ascii="Arial" w:hAnsi="Arial" w:cs="Arial"/>
          <w:color w:val="000000"/>
          <w:sz w:val="24"/>
          <w:szCs w:val="24"/>
        </w:rPr>
        <w:t xml:space="preserve"> </w:t>
      </w:r>
      <w:r w:rsidR="00945379">
        <w:rPr>
          <w:rFonts w:ascii="Arial" w:hAnsi="Arial" w:cs="Arial"/>
          <w:color w:val="000000"/>
          <w:sz w:val="24"/>
          <w:szCs w:val="24"/>
        </w:rPr>
        <w:t xml:space="preserve">in </w:t>
      </w:r>
      <w:r w:rsidR="00403D49">
        <w:rPr>
          <w:rFonts w:ascii="Arial" w:hAnsi="Arial" w:cs="Arial"/>
          <w:color w:val="000000"/>
          <w:sz w:val="24"/>
          <w:szCs w:val="24"/>
        </w:rPr>
        <w:t>use as a fire suppression system.</w:t>
      </w:r>
      <w:r w:rsidR="00EF6817">
        <w:rPr>
          <w:rFonts w:ascii="Arial" w:hAnsi="Arial" w:cs="Arial"/>
          <w:color w:val="000000"/>
          <w:sz w:val="24"/>
          <w:szCs w:val="24"/>
        </w:rPr>
        <w:t xml:space="preserve"> </w:t>
      </w:r>
      <w:r w:rsidR="00403D49">
        <w:rPr>
          <w:rFonts w:ascii="Arial" w:hAnsi="Arial" w:cs="Arial"/>
          <w:color w:val="000000"/>
          <w:sz w:val="24"/>
          <w:szCs w:val="24"/>
        </w:rPr>
        <w:t xml:space="preserve"> </w:t>
      </w:r>
      <w:r w:rsidR="00AE78B2">
        <w:rPr>
          <w:rFonts w:ascii="Arial" w:hAnsi="Arial" w:cs="Arial"/>
          <w:color w:val="000000"/>
          <w:sz w:val="24"/>
          <w:szCs w:val="24"/>
        </w:rPr>
        <w:t xml:space="preserve">Capital Programs management has obtained </w:t>
      </w:r>
      <w:r w:rsidR="00403D49">
        <w:rPr>
          <w:rFonts w:ascii="Arial" w:hAnsi="Arial" w:cs="Arial"/>
          <w:color w:val="000000"/>
          <w:sz w:val="24"/>
          <w:szCs w:val="24"/>
        </w:rPr>
        <w:t xml:space="preserve">a quote and </w:t>
      </w:r>
      <w:r w:rsidR="00403D49">
        <w:rPr>
          <w:rFonts w:ascii="Arial" w:hAnsi="Arial" w:cs="Arial"/>
          <w:color w:val="000000"/>
          <w:sz w:val="24"/>
          <w:szCs w:val="24"/>
        </w:rPr>
        <w:lastRenderedPageBreak/>
        <w:t xml:space="preserve">is currently considering a clean agent </w:t>
      </w:r>
      <w:r w:rsidR="009363F0">
        <w:rPr>
          <w:rFonts w:ascii="Arial" w:hAnsi="Arial" w:cs="Arial"/>
          <w:color w:val="000000"/>
          <w:sz w:val="24"/>
          <w:szCs w:val="24"/>
        </w:rPr>
        <w:t xml:space="preserve">(non-water based) </w:t>
      </w:r>
      <w:r w:rsidR="00403D49">
        <w:rPr>
          <w:rFonts w:ascii="Arial" w:hAnsi="Arial" w:cs="Arial"/>
          <w:color w:val="000000"/>
          <w:sz w:val="24"/>
          <w:szCs w:val="24"/>
        </w:rPr>
        <w:t>fire suppression system</w:t>
      </w:r>
      <w:r w:rsidR="006D0C67">
        <w:rPr>
          <w:rFonts w:ascii="Arial" w:hAnsi="Arial" w:cs="Arial"/>
          <w:color w:val="000000"/>
          <w:sz w:val="24"/>
          <w:szCs w:val="24"/>
        </w:rPr>
        <w:t xml:space="preserve"> for the server room.  </w:t>
      </w:r>
    </w:p>
    <w:p w:rsidR="00F11E29" w:rsidRDefault="00DE2781" w:rsidP="00DB134B">
      <w:pPr>
        <w:spacing w:before="100" w:beforeAutospacing="1" w:after="100" w:afterAutospacing="1" w:line="360" w:lineRule="auto"/>
        <w:ind w:left="540"/>
        <w:jc w:val="both"/>
        <w:rPr>
          <w:rFonts w:ascii="Arial" w:hAnsi="Arial" w:cs="Arial"/>
        </w:rPr>
      </w:pPr>
      <w:r w:rsidRPr="0085377C">
        <w:rPr>
          <w:rFonts w:ascii="Arial" w:hAnsi="Arial" w:cs="Arial"/>
          <w:u w:val="single"/>
        </w:rPr>
        <w:t>Recommendation</w:t>
      </w:r>
      <w:r w:rsidR="009F7976">
        <w:rPr>
          <w:rFonts w:ascii="Arial" w:hAnsi="Arial" w:cs="Arial"/>
        </w:rPr>
        <w:t xml:space="preserve">:  Management should ensure that server racks have </w:t>
      </w:r>
      <w:r w:rsidR="00AE78B2">
        <w:rPr>
          <w:rFonts w:ascii="Arial" w:hAnsi="Arial" w:cs="Arial"/>
        </w:rPr>
        <w:t xml:space="preserve">seismic bracing installed and </w:t>
      </w:r>
      <w:r w:rsidR="00F43745">
        <w:rPr>
          <w:rFonts w:ascii="Arial" w:hAnsi="Arial" w:cs="Arial"/>
        </w:rPr>
        <w:t xml:space="preserve">that they </w:t>
      </w:r>
      <w:r w:rsidR="003D4D47">
        <w:rPr>
          <w:rFonts w:ascii="Arial" w:hAnsi="Arial" w:cs="Arial"/>
        </w:rPr>
        <w:t xml:space="preserve">are </w:t>
      </w:r>
      <w:r w:rsidR="00AE78B2">
        <w:rPr>
          <w:rFonts w:ascii="Arial" w:hAnsi="Arial" w:cs="Arial"/>
        </w:rPr>
        <w:t xml:space="preserve">properly secured to </w:t>
      </w:r>
      <w:r w:rsidR="006D0C67">
        <w:rPr>
          <w:rFonts w:ascii="Arial" w:hAnsi="Arial" w:cs="Arial"/>
        </w:rPr>
        <w:t>help</w:t>
      </w:r>
      <w:r w:rsidR="00AE78B2">
        <w:rPr>
          <w:rFonts w:ascii="Arial" w:hAnsi="Arial" w:cs="Arial"/>
        </w:rPr>
        <w:t xml:space="preserve"> prevent the risk of movement and/or injury during an emergency. </w:t>
      </w:r>
      <w:r w:rsidR="00EF6817">
        <w:rPr>
          <w:rFonts w:ascii="Arial" w:hAnsi="Arial" w:cs="Arial"/>
        </w:rPr>
        <w:t xml:space="preserve"> </w:t>
      </w:r>
      <w:r w:rsidR="008763DB">
        <w:rPr>
          <w:rFonts w:ascii="Arial" w:hAnsi="Arial" w:cs="Arial"/>
        </w:rPr>
        <w:t>M</w:t>
      </w:r>
      <w:r w:rsidR="00FB47FA">
        <w:rPr>
          <w:rFonts w:ascii="Arial" w:hAnsi="Arial" w:cs="Arial"/>
        </w:rPr>
        <w:t>anagement should</w:t>
      </w:r>
      <w:r w:rsidR="006D0C67">
        <w:rPr>
          <w:rFonts w:ascii="Arial" w:hAnsi="Arial" w:cs="Arial"/>
        </w:rPr>
        <w:t xml:space="preserve"> </w:t>
      </w:r>
      <w:r w:rsidR="008763DB">
        <w:rPr>
          <w:rFonts w:ascii="Arial" w:hAnsi="Arial" w:cs="Arial"/>
        </w:rPr>
        <w:t xml:space="preserve">also </w:t>
      </w:r>
      <w:r w:rsidR="006D0C67">
        <w:rPr>
          <w:rFonts w:ascii="Arial" w:hAnsi="Arial" w:cs="Arial"/>
        </w:rPr>
        <w:t xml:space="preserve">continue </w:t>
      </w:r>
      <w:r w:rsidR="00861517">
        <w:rPr>
          <w:rFonts w:ascii="Arial" w:hAnsi="Arial" w:cs="Arial"/>
        </w:rPr>
        <w:t xml:space="preserve">its </w:t>
      </w:r>
      <w:r w:rsidR="006D0C67">
        <w:rPr>
          <w:rFonts w:ascii="Arial" w:hAnsi="Arial" w:cs="Arial"/>
        </w:rPr>
        <w:t>evaluat</w:t>
      </w:r>
      <w:r w:rsidR="00861517">
        <w:rPr>
          <w:rFonts w:ascii="Arial" w:hAnsi="Arial" w:cs="Arial"/>
        </w:rPr>
        <w:t xml:space="preserve">ion and consideration of </w:t>
      </w:r>
      <w:r w:rsidR="006D0C67">
        <w:rPr>
          <w:rFonts w:ascii="Arial" w:hAnsi="Arial" w:cs="Arial"/>
        </w:rPr>
        <w:t xml:space="preserve">the feasibility of a clean agent fire suppression system for the server room </w:t>
      </w:r>
      <w:r w:rsidR="00861517">
        <w:rPr>
          <w:rFonts w:ascii="Arial" w:hAnsi="Arial" w:cs="Arial"/>
        </w:rPr>
        <w:t xml:space="preserve">to help mitigate the risk of loss. </w:t>
      </w:r>
    </w:p>
    <w:p w:rsidR="00241127" w:rsidRPr="00701294" w:rsidRDefault="008801B3" w:rsidP="00241127">
      <w:pPr>
        <w:pStyle w:val="BodyText"/>
        <w:overflowPunct w:val="0"/>
        <w:autoSpaceDE w:val="0"/>
        <w:autoSpaceDN w:val="0"/>
        <w:adjustRightInd w:val="0"/>
        <w:ind w:left="540"/>
        <w:textAlignment w:val="baseline"/>
        <w:rPr>
          <w:rFonts w:cs="Arial"/>
          <w:color w:val="000000" w:themeColor="text1"/>
          <w:szCs w:val="20"/>
        </w:rPr>
      </w:pPr>
      <w:r>
        <w:rPr>
          <w:rFonts w:cs="Arial"/>
          <w:u w:val="single"/>
        </w:rPr>
        <w:t>Response</w:t>
      </w:r>
      <w:r w:rsidRPr="008801B3">
        <w:rPr>
          <w:rFonts w:cs="Arial"/>
        </w:rPr>
        <w:t>:</w:t>
      </w:r>
      <w:r>
        <w:rPr>
          <w:rFonts w:cs="Arial"/>
        </w:rPr>
        <w:t xml:space="preserve">  </w:t>
      </w:r>
      <w:r w:rsidR="00241127" w:rsidRPr="00701294">
        <w:rPr>
          <w:rFonts w:cs="Arial"/>
          <w:color w:val="000000" w:themeColor="text1"/>
          <w:szCs w:val="20"/>
        </w:rPr>
        <w:t xml:space="preserve">IT </w:t>
      </w:r>
      <w:r w:rsidR="00B07126">
        <w:rPr>
          <w:rFonts w:cs="Arial"/>
          <w:color w:val="000000" w:themeColor="text1"/>
          <w:szCs w:val="20"/>
        </w:rPr>
        <w:t>s</w:t>
      </w:r>
      <w:r w:rsidR="00241127" w:rsidRPr="00701294">
        <w:rPr>
          <w:rFonts w:cs="Arial"/>
          <w:color w:val="000000" w:themeColor="text1"/>
          <w:szCs w:val="20"/>
        </w:rPr>
        <w:t xml:space="preserve">taff will work to ensure that the server racks have appropriate seismic bracing.  IT </w:t>
      </w:r>
      <w:r w:rsidR="00B07126">
        <w:rPr>
          <w:rFonts w:cs="Arial"/>
          <w:color w:val="000000" w:themeColor="text1"/>
          <w:szCs w:val="20"/>
        </w:rPr>
        <w:t>s</w:t>
      </w:r>
      <w:r w:rsidR="00241127" w:rsidRPr="00701294">
        <w:rPr>
          <w:rFonts w:cs="Arial"/>
          <w:color w:val="000000" w:themeColor="text1"/>
          <w:szCs w:val="20"/>
        </w:rPr>
        <w:t>taff will continue to work with management on an appropriate solution to the water sprinkler problem in the server room.</w:t>
      </w:r>
    </w:p>
    <w:p w:rsidR="00F600BE" w:rsidRDefault="00F600BE" w:rsidP="00A36BC7">
      <w:pPr>
        <w:pStyle w:val="ListParagraph"/>
        <w:spacing w:line="360" w:lineRule="auto"/>
        <w:ind w:left="360"/>
        <w:jc w:val="center"/>
        <w:rPr>
          <w:rFonts w:ascii="Arial" w:hAnsi="Arial" w:cs="Arial"/>
          <w:sz w:val="24"/>
          <w:szCs w:val="24"/>
          <w:u w:val="single"/>
        </w:rPr>
      </w:pPr>
    </w:p>
    <w:p w:rsidR="00131C17" w:rsidRPr="0085377C" w:rsidRDefault="00131C17" w:rsidP="00A36BC7">
      <w:pPr>
        <w:pStyle w:val="ListParagraph"/>
        <w:spacing w:line="360" w:lineRule="auto"/>
        <w:ind w:left="360"/>
        <w:jc w:val="center"/>
        <w:rPr>
          <w:rFonts w:ascii="Arial" w:hAnsi="Arial" w:cs="Arial"/>
          <w:sz w:val="24"/>
          <w:szCs w:val="24"/>
          <w:u w:val="single"/>
        </w:rPr>
      </w:pPr>
      <w:r>
        <w:rPr>
          <w:rFonts w:ascii="Arial" w:hAnsi="Arial" w:cs="Arial"/>
          <w:sz w:val="24"/>
          <w:szCs w:val="24"/>
          <w:u w:val="single"/>
        </w:rPr>
        <w:t>Cyber Security Awareness &amp; P</w:t>
      </w:r>
      <w:r w:rsidRPr="0085377C">
        <w:rPr>
          <w:rFonts w:ascii="Arial" w:hAnsi="Arial" w:cs="Arial"/>
          <w:sz w:val="24"/>
          <w:szCs w:val="24"/>
          <w:u w:val="single"/>
        </w:rPr>
        <w:t>a</w:t>
      </w:r>
      <w:r>
        <w:rPr>
          <w:rFonts w:ascii="Arial" w:hAnsi="Arial" w:cs="Arial"/>
          <w:sz w:val="24"/>
          <w:szCs w:val="24"/>
          <w:u w:val="single"/>
        </w:rPr>
        <w:t>ssword</w:t>
      </w:r>
      <w:r w:rsidRPr="0085377C">
        <w:rPr>
          <w:rFonts w:ascii="Arial" w:hAnsi="Arial" w:cs="Arial"/>
          <w:sz w:val="24"/>
          <w:szCs w:val="24"/>
          <w:u w:val="single"/>
        </w:rPr>
        <w:t xml:space="preserve"> Security</w:t>
      </w:r>
    </w:p>
    <w:p w:rsidR="00131C17" w:rsidRPr="0085377C" w:rsidRDefault="00131C17" w:rsidP="00DB134B">
      <w:pPr>
        <w:spacing w:line="360" w:lineRule="auto"/>
        <w:ind w:left="360"/>
        <w:jc w:val="both"/>
        <w:rPr>
          <w:rFonts w:ascii="Arial" w:hAnsi="Arial" w:cs="Arial"/>
        </w:rPr>
      </w:pPr>
    </w:p>
    <w:p w:rsidR="00D147EE" w:rsidRPr="009C4383" w:rsidRDefault="00EC2806" w:rsidP="009C4383">
      <w:pPr>
        <w:autoSpaceDN w:val="0"/>
        <w:spacing w:line="360" w:lineRule="auto"/>
        <w:jc w:val="both"/>
        <w:rPr>
          <w:rFonts w:ascii="Arial" w:eastAsia="Calibri" w:hAnsi="Arial" w:cs="Arial"/>
          <w:color w:val="000000"/>
        </w:rPr>
      </w:pPr>
      <w:r>
        <w:rPr>
          <w:rFonts w:ascii="Arial" w:eastAsia="Calibri" w:hAnsi="Arial" w:cs="Arial"/>
          <w:color w:val="000000"/>
        </w:rPr>
        <w:t>On October 22, 2015, the UCLA Office of Executive Vice Chancellor notified the campus of the new requirement that all employees on active payroll status must complete Cyber Security Awareness Training by January 31, 2016.  New hires after January 31</w:t>
      </w:r>
      <w:r w:rsidR="00B72823">
        <w:rPr>
          <w:rFonts w:ascii="Arial" w:eastAsia="Calibri" w:hAnsi="Arial" w:cs="Arial"/>
          <w:color w:val="000000"/>
        </w:rPr>
        <w:t>, 2016,</w:t>
      </w:r>
      <w:r>
        <w:rPr>
          <w:rFonts w:ascii="Arial" w:eastAsia="Calibri" w:hAnsi="Arial" w:cs="Arial"/>
          <w:color w:val="000000"/>
        </w:rPr>
        <w:t xml:space="preserve"> had six weeks to complete the training to be in compliance with the mandate.  </w:t>
      </w:r>
      <w:r w:rsidR="00820B78">
        <w:rPr>
          <w:rFonts w:ascii="Arial" w:eastAsia="Calibri" w:hAnsi="Arial" w:cs="Arial"/>
          <w:color w:val="000000"/>
        </w:rPr>
        <w:t xml:space="preserve">A&amp;AS evaluated the extent to which </w:t>
      </w:r>
      <w:r w:rsidR="00120AC8">
        <w:rPr>
          <w:rFonts w:ascii="Arial" w:eastAsia="Calibri" w:hAnsi="Arial" w:cs="Arial"/>
          <w:color w:val="000000"/>
        </w:rPr>
        <w:t xml:space="preserve">Capital Programs </w:t>
      </w:r>
      <w:r w:rsidR="00820B78">
        <w:rPr>
          <w:rFonts w:ascii="Arial" w:eastAsia="Calibri" w:hAnsi="Arial" w:cs="Arial"/>
          <w:color w:val="000000"/>
        </w:rPr>
        <w:t xml:space="preserve">personnel were in </w:t>
      </w:r>
      <w:r w:rsidR="00A65EE6">
        <w:rPr>
          <w:rFonts w:ascii="Arial" w:eastAsia="Calibri" w:hAnsi="Arial" w:cs="Arial"/>
          <w:color w:val="000000"/>
        </w:rPr>
        <w:t xml:space="preserve">compliance with the </w:t>
      </w:r>
      <w:r>
        <w:rPr>
          <w:rFonts w:ascii="Arial" w:eastAsia="Calibri" w:hAnsi="Arial" w:cs="Arial"/>
          <w:color w:val="000000"/>
        </w:rPr>
        <w:t xml:space="preserve">new UC Systemwide training requirement.  </w:t>
      </w:r>
      <w:r w:rsidR="008C2BB0">
        <w:rPr>
          <w:rFonts w:ascii="Arial" w:eastAsia="Calibri" w:hAnsi="Arial" w:cs="Arial"/>
          <w:color w:val="000000"/>
        </w:rPr>
        <w:t>Controls over passwords were also reviewe</w:t>
      </w:r>
      <w:r w:rsidR="00E92A98">
        <w:rPr>
          <w:rFonts w:ascii="Arial" w:eastAsia="Calibri" w:hAnsi="Arial" w:cs="Arial"/>
          <w:color w:val="000000"/>
        </w:rPr>
        <w:t xml:space="preserve">d </w:t>
      </w:r>
      <w:r w:rsidR="00AE0564">
        <w:rPr>
          <w:rFonts w:ascii="Arial" w:eastAsia="Calibri" w:hAnsi="Arial" w:cs="Arial"/>
          <w:color w:val="000000"/>
        </w:rPr>
        <w:t xml:space="preserve">for adequacy and </w:t>
      </w:r>
      <w:r w:rsidR="00E92A98">
        <w:rPr>
          <w:rFonts w:ascii="Arial" w:eastAsia="Calibri" w:hAnsi="Arial" w:cs="Arial"/>
          <w:color w:val="000000"/>
        </w:rPr>
        <w:t>to d</w:t>
      </w:r>
      <w:r w:rsidR="008C2BB0">
        <w:rPr>
          <w:rFonts w:ascii="Arial" w:eastAsia="Calibri" w:hAnsi="Arial" w:cs="Arial"/>
          <w:color w:val="000000"/>
        </w:rPr>
        <w:t xml:space="preserve">etermine </w:t>
      </w:r>
      <w:r w:rsidR="00396779">
        <w:rPr>
          <w:rFonts w:ascii="Arial" w:eastAsia="Calibri" w:hAnsi="Arial" w:cs="Arial"/>
          <w:color w:val="000000"/>
        </w:rPr>
        <w:t xml:space="preserve">whether </w:t>
      </w:r>
      <w:r w:rsidR="008C2BB0">
        <w:rPr>
          <w:rFonts w:ascii="Arial" w:eastAsia="Calibri" w:hAnsi="Arial" w:cs="Arial"/>
          <w:color w:val="000000"/>
        </w:rPr>
        <w:t xml:space="preserve">users have been trained on the proper handling of user IDs and </w:t>
      </w:r>
      <w:r w:rsidR="000F348E">
        <w:rPr>
          <w:rFonts w:ascii="Arial" w:eastAsia="Calibri" w:hAnsi="Arial" w:cs="Arial"/>
          <w:color w:val="000000"/>
        </w:rPr>
        <w:t>passwords</w:t>
      </w:r>
      <w:r w:rsidR="00676634">
        <w:rPr>
          <w:rFonts w:ascii="Arial" w:eastAsia="Calibri" w:hAnsi="Arial" w:cs="Arial"/>
          <w:color w:val="000000"/>
        </w:rPr>
        <w:t>.  Password</w:t>
      </w:r>
      <w:r w:rsidR="008C2BB0">
        <w:rPr>
          <w:rFonts w:ascii="Arial" w:eastAsia="Calibri" w:hAnsi="Arial" w:cs="Arial"/>
          <w:color w:val="000000"/>
        </w:rPr>
        <w:t xml:space="preserve"> </w:t>
      </w:r>
      <w:r w:rsidR="00676634">
        <w:rPr>
          <w:rFonts w:ascii="Arial" w:eastAsia="Calibri" w:hAnsi="Arial" w:cs="Arial"/>
          <w:color w:val="000000"/>
        </w:rPr>
        <w:t>storage</w:t>
      </w:r>
      <w:r w:rsidR="008C2BB0">
        <w:rPr>
          <w:rFonts w:ascii="Arial" w:eastAsia="Calibri" w:hAnsi="Arial" w:cs="Arial"/>
          <w:color w:val="000000"/>
        </w:rPr>
        <w:t xml:space="preserve"> </w:t>
      </w:r>
      <w:r w:rsidR="00676634">
        <w:rPr>
          <w:rFonts w:ascii="Arial" w:eastAsia="Calibri" w:hAnsi="Arial" w:cs="Arial"/>
          <w:color w:val="000000"/>
        </w:rPr>
        <w:t xml:space="preserve">practices were reviewed to determine that they are maintained </w:t>
      </w:r>
      <w:r w:rsidR="008C2BB0">
        <w:rPr>
          <w:rFonts w:ascii="Arial" w:eastAsia="Calibri" w:hAnsi="Arial" w:cs="Arial"/>
          <w:color w:val="000000"/>
        </w:rPr>
        <w:t xml:space="preserve">in such a way that precludes viewing by system administrators. </w:t>
      </w:r>
      <w:r w:rsidR="00EF6817">
        <w:rPr>
          <w:rFonts w:ascii="Arial" w:eastAsia="Calibri" w:hAnsi="Arial" w:cs="Arial"/>
          <w:color w:val="000000"/>
        </w:rPr>
        <w:t xml:space="preserve"> </w:t>
      </w:r>
      <w:r w:rsidR="00396779">
        <w:rPr>
          <w:rFonts w:ascii="Arial" w:eastAsia="Calibri" w:hAnsi="Arial" w:cs="Arial"/>
          <w:color w:val="000000"/>
        </w:rPr>
        <w:t>Capital Programs’ p</w:t>
      </w:r>
      <w:r w:rsidR="00AE0564" w:rsidRPr="00AE0564">
        <w:rPr>
          <w:rFonts w:ascii="Arial" w:eastAsia="Calibri" w:hAnsi="Arial" w:cs="Arial"/>
          <w:color w:val="000000"/>
        </w:rPr>
        <w:t xml:space="preserve">assword complexity </w:t>
      </w:r>
      <w:r w:rsidR="00396779">
        <w:rPr>
          <w:rFonts w:ascii="Arial" w:eastAsia="Calibri" w:hAnsi="Arial" w:cs="Arial"/>
          <w:color w:val="000000"/>
        </w:rPr>
        <w:t xml:space="preserve">practices </w:t>
      </w:r>
      <w:r w:rsidR="00AE0564" w:rsidRPr="00AE0564">
        <w:rPr>
          <w:rFonts w:ascii="Arial" w:eastAsia="Calibri" w:hAnsi="Arial" w:cs="Arial"/>
          <w:color w:val="000000"/>
        </w:rPr>
        <w:t xml:space="preserve">were </w:t>
      </w:r>
      <w:r w:rsidR="00AE0564">
        <w:rPr>
          <w:rFonts w:ascii="Arial" w:eastAsia="Calibri" w:hAnsi="Arial" w:cs="Arial"/>
          <w:color w:val="000000"/>
        </w:rPr>
        <w:t xml:space="preserve">also reviewed for </w:t>
      </w:r>
      <w:r w:rsidR="00AE0564" w:rsidRPr="00AE0564">
        <w:rPr>
          <w:rFonts w:ascii="Arial" w:eastAsia="Calibri" w:hAnsi="Arial" w:cs="Arial"/>
          <w:color w:val="000000"/>
        </w:rPr>
        <w:t>compliance with University policies.</w:t>
      </w:r>
      <w:r w:rsidR="00396779">
        <w:rPr>
          <w:rFonts w:ascii="Arial" w:eastAsia="Calibri" w:hAnsi="Arial" w:cs="Arial"/>
          <w:color w:val="000000"/>
        </w:rPr>
        <w:t xml:space="preserve"> </w:t>
      </w:r>
      <w:r w:rsidR="00AE0564">
        <w:rPr>
          <w:rFonts w:ascii="Arial" w:eastAsia="Calibri" w:hAnsi="Arial" w:cs="Arial"/>
          <w:color w:val="000000"/>
        </w:rPr>
        <w:t xml:space="preserve"> </w:t>
      </w:r>
      <w:r w:rsidR="008C2BB0">
        <w:rPr>
          <w:rFonts w:ascii="Arial" w:eastAsia="Calibri" w:hAnsi="Arial" w:cs="Arial"/>
          <w:color w:val="000000"/>
        </w:rPr>
        <w:t>D</w:t>
      </w:r>
      <w:r w:rsidR="00131C17" w:rsidRPr="0085377C">
        <w:rPr>
          <w:rFonts w:ascii="Arial" w:hAnsi="Arial" w:cs="Arial"/>
        </w:rPr>
        <w:t xml:space="preserve">iscussions were conducted with </w:t>
      </w:r>
      <w:r w:rsidR="00082F04">
        <w:rPr>
          <w:rFonts w:ascii="Arial" w:hAnsi="Arial" w:cs="Arial"/>
        </w:rPr>
        <w:t>I</w:t>
      </w:r>
      <w:r w:rsidR="00B72823">
        <w:rPr>
          <w:rFonts w:ascii="Arial" w:hAnsi="Arial" w:cs="Arial"/>
        </w:rPr>
        <w:t>S</w:t>
      </w:r>
      <w:r w:rsidR="00131C17">
        <w:rPr>
          <w:rFonts w:ascii="Arial" w:hAnsi="Arial" w:cs="Arial"/>
        </w:rPr>
        <w:t xml:space="preserve"> staff </w:t>
      </w:r>
      <w:r w:rsidR="000F348E">
        <w:rPr>
          <w:rFonts w:ascii="Arial" w:hAnsi="Arial" w:cs="Arial"/>
        </w:rPr>
        <w:t>and relevant documentation was reviewed.</w:t>
      </w:r>
      <w:r w:rsidR="00EF6817">
        <w:rPr>
          <w:rFonts w:ascii="Arial" w:hAnsi="Arial" w:cs="Arial"/>
        </w:rPr>
        <w:t xml:space="preserve"> </w:t>
      </w:r>
      <w:r w:rsidR="000F348E">
        <w:rPr>
          <w:rFonts w:ascii="Arial" w:hAnsi="Arial" w:cs="Arial"/>
        </w:rPr>
        <w:t xml:space="preserve"> The following w</w:t>
      </w:r>
      <w:r w:rsidR="00052F36">
        <w:rPr>
          <w:rFonts w:ascii="Arial" w:hAnsi="Arial" w:cs="Arial"/>
        </w:rPr>
        <w:t>ere</w:t>
      </w:r>
      <w:r w:rsidR="000F348E">
        <w:rPr>
          <w:rFonts w:ascii="Arial" w:hAnsi="Arial" w:cs="Arial"/>
        </w:rPr>
        <w:t xml:space="preserve"> noted: </w:t>
      </w:r>
      <w:r w:rsidR="00131C17">
        <w:rPr>
          <w:rFonts w:ascii="Arial" w:hAnsi="Arial" w:cs="Arial"/>
        </w:rPr>
        <w:t xml:space="preserve"> </w:t>
      </w:r>
      <w:r w:rsidR="00131C17" w:rsidRPr="0085377C">
        <w:rPr>
          <w:rFonts w:ascii="Arial" w:hAnsi="Arial" w:cs="Arial"/>
        </w:rPr>
        <w:t xml:space="preserve">  </w:t>
      </w:r>
    </w:p>
    <w:p w:rsidR="00D147EE" w:rsidRPr="0085377C" w:rsidRDefault="00D147EE" w:rsidP="00DB134B">
      <w:pPr>
        <w:spacing w:line="360" w:lineRule="auto"/>
        <w:jc w:val="both"/>
        <w:rPr>
          <w:rFonts w:ascii="Arial" w:hAnsi="Arial" w:cs="Arial"/>
        </w:rPr>
      </w:pPr>
    </w:p>
    <w:p w:rsidR="00131C17" w:rsidRPr="0085377C" w:rsidRDefault="00131C17" w:rsidP="00DB134B">
      <w:pPr>
        <w:pStyle w:val="ListParagraph"/>
        <w:numPr>
          <w:ilvl w:val="0"/>
          <w:numId w:val="9"/>
        </w:numPr>
        <w:spacing w:line="360" w:lineRule="auto"/>
        <w:ind w:left="540" w:hanging="540"/>
        <w:jc w:val="both"/>
        <w:rPr>
          <w:rFonts w:ascii="Arial" w:hAnsi="Arial" w:cs="Arial"/>
          <w:sz w:val="24"/>
          <w:szCs w:val="24"/>
          <w:u w:val="single"/>
        </w:rPr>
      </w:pPr>
      <w:r>
        <w:rPr>
          <w:rFonts w:ascii="Arial" w:hAnsi="Arial" w:cs="Arial"/>
          <w:sz w:val="24"/>
          <w:szCs w:val="24"/>
          <w:u w:val="single"/>
        </w:rPr>
        <w:t>Cyber</w:t>
      </w:r>
      <w:r w:rsidR="00E35032">
        <w:rPr>
          <w:rFonts w:ascii="Arial" w:hAnsi="Arial" w:cs="Arial"/>
          <w:sz w:val="24"/>
          <w:szCs w:val="24"/>
          <w:u w:val="single"/>
        </w:rPr>
        <w:t xml:space="preserve"> S</w:t>
      </w:r>
      <w:r>
        <w:rPr>
          <w:rFonts w:ascii="Arial" w:hAnsi="Arial" w:cs="Arial"/>
          <w:sz w:val="24"/>
          <w:szCs w:val="24"/>
          <w:u w:val="single"/>
        </w:rPr>
        <w:t>ecurity Awareness</w:t>
      </w:r>
    </w:p>
    <w:p w:rsidR="003345BB" w:rsidRDefault="003345BB" w:rsidP="00DB134B">
      <w:pPr>
        <w:autoSpaceDE w:val="0"/>
        <w:autoSpaceDN w:val="0"/>
        <w:adjustRightInd w:val="0"/>
        <w:spacing w:line="360" w:lineRule="auto"/>
        <w:jc w:val="both"/>
        <w:rPr>
          <w:rFonts w:ascii="Arial" w:hAnsi="Arial" w:cs="Arial"/>
        </w:rPr>
      </w:pPr>
    </w:p>
    <w:p w:rsidR="00987389" w:rsidRDefault="00E6453D" w:rsidP="00A36BC7">
      <w:pPr>
        <w:autoSpaceDE w:val="0"/>
        <w:autoSpaceDN w:val="0"/>
        <w:adjustRightInd w:val="0"/>
        <w:spacing w:line="360" w:lineRule="auto"/>
        <w:ind w:left="540"/>
        <w:jc w:val="both"/>
        <w:rPr>
          <w:rFonts w:ascii="Arial" w:hAnsi="Arial" w:cs="Arial"/>
          <w:color w:val="000000"/>
        </w:rPr>
      </w:pPr>
      <w:r>
        <w:rPr>
          <w:rFonts w:ascii="Arial" w:hAnsi="Arial" w:cs="Arial"/>
          <w:color w:val="000000"/>
        </w:rPr>
        <w:t>Based on discussion</w:t>
      </w:r>
      <w:r w:rsidR="00560CC6">
        <w:rPr>
          <w:rFonts w:ascii="Arial" w:hAnsi="Arial" w:cs="Arial"/>
          <w:color w:val="000000"/>
        </w:rPr>
        <w:t>s</w:t>
      </w:r>
      <w:r>
        <w:rPr>
          <w:rFonts w:ascii="Arial" w:hAnsi="Arial" w:cs="Arial"/>
          <w:color w:val="000000"/>
        </w:rPr>
        <w:t xml:space="preserve"> with the </w:t>
      </w:r>
      <w:r w:rsidR="00560CC6">
        <w:rPr>
          <w:rFonts w:ascii="Arial" w:hAnsi="Arial" w:cs="Arial"/>
          <w:color w:val="000000"/>
        </w:rPr>
        <w:t xml:space="preserve">University’s </w:t>
      </w:r>
      <w:r>
        <w:rPr>
          <w:rFonts w:ascii="Arial" w:hAnsi="Arial" w:cs="Arial"/>
          <w:color w:val="000000"/>
        </w:rPr>
        <w:t xml:space="preserve">Learning Management System </w:t>
      </w:r>
      <w:r w:rsidR="00560CC6">
        <w:rPr>
          <w:rFonts w:ascii="Arial" w:hAnsi="Arial" w:cs="Arial"/>
          <w:color w:val="000000"/>
        </w:rPr>
        <w:t xml:space="preserve">personnel </w:t>
      </w:r>
      <w:r>
        <w:rPr>
          <w:rFonts w:ascii="Arial" w:hAnsi="Arial" w:cs="Arial"/>
          <w:color w:val="000000"/>
        </w:rPr>
        <w:t xml:space="preserve">and review of relevant documentation, the majority of Capital Programs </w:t>
      </w:r>
      <w:r>
        <w:rPr>
          <w:rFonts w:ascii="Arial" w:hAnsi="Arial" w:cs="Arial"/>
          <w:color w:val="000000"/>
        </w:rPr>
        <w:lastRenderedPageBreak/>
        <w:t xml:space="preserve">management and </w:t>
      </w:r>
      <w:r w:rsidR="006F1FD7">
        <w:rPr>
          <w:rFonts w:ascii="Arial" w:hAnsi="Arial" w:cs="Arial"/>
          <w:color w:val="000000"/>
        </w:rPr>
        <w:t>staff ha</w:t>
      </w:r>
      <w:r w:rsidR="00194BC1">
        <w:rPr>
          <w:rFonts w:ascii="Arial" w:hAnsi="Arial" w:cs="Arial"/>
          <w:color w:val="000000"/>
        </w:rPr>
        <w:t>d</w:t>
      </w:r>
      <w:r>
        <w:rPr>
          <w:rFonts w:ascii="Arial" w:hAnsi="Arial" w:cs="Arial"/>
          <w:color w:val="000000"/>
        </w:rPr>
        <w:t xml:space="preserve"> completed the Cyber</w:t>
      </w:r>
      <w:r w:rsidR="004340D5">
        <w:rPr>
          <w:rFonts w:ascii="Arial" w:hAnsi="Arial" w:cs="Arial"/>
          <w:color w:val="000000"/>
        </w:rPr>
        <w:t xml:space="preserve"> S</w:t>
      </w:r>
      <w:r>
        <w:rPr>
          <w:rFonts w:ascii="Arial" w:hAnsi="Arial" w:cs="Arial"/>
          <w:color w:val="000000"/>
        </w:rPr>
        <w:t>ecurity Awareness Training</w:t>
      </w:r>
      <w:r w:rsidR="00494F9F">
        <w:rPr>
          <w:rFonts w:ascii="Arial" w:hAnsi="Arial" w:cs="Arial"/>
          <w:color w:val="000000"/>
        </w:rPr>
        <w:t xml:space="preserve"> by the prescribed deadline</w:t>
      </w:r>
      <w:r w:rsidR="00052F36">
        <w:rPr>
          <w:rFonts w:ascii="Arial" w:hAnsi="Arial" w:cs="Arial"/>
          <w:color w:val="000000"/>
        </w:rPr>
        <w:t>.</w:t>
      </w:r>
      <w:r w:rsidR="00494F9F">
        <w:rPr>
          <w:rFonts w:ascii="Arial" w:hAnsi="Arial" w:cs="Arial"/>
          <w:color w:val="000000"/>
        </w:rPr>
        <w:t xml:space="preserve"> </w:t>
      </w:r>
      <w:r>
        <w:rPr>
          <w:rFonts w:ascii="Arial" w:hAnsi="Arial" w:cs="Arial"/>
          <w:color w:val="000000"/>
        </w:rPr>
        <w:t xml:space="preserve"> However, A&amp;AS identified six Capital Programs em</w:t>
      </w:r>
      <w:r w:rsidR="00987389">
        <w:rPr>
          <w:rFonts w:ascii="Arial" w:hAnsi="Arial" w:cs="Arial"/>
          <w:color w:val="000000"/>
        </w:rPr>
        <w:t>ployee</w:t>
      </w:r>
      <w:r w:rsidR="00052F36">
        <w:rPr>
          <w:rFonts w:ascii="Arial" w:hAnsi="Arial" w:cs="Arial"/>
          <w:color w:val="000000"/>
        </w:rPr>
        <w:t>s</w:t>
      </w:r>
      <w:r w:rsidR="00987389">
        <w:rPr>
          <w:rFonts w:ascii="Arial" w:hAnsi="Arial" w:cs="Arial"/>
          <w:color w:val="000000"/>
        </w:rPr>
        <w:t xml:space="preserve"> that </w:t>
      </w:r>
      <w:r w:rsidR="00494F9F">
        <w:rPr>
          <w:rFonts w:ascii="Arial" w:hAnsi="Arial" w:cs="Arial"/>
          <w:color w:val="000000"/>
        </w:rPr>
        <w:t xml:space="preserve">had </w:t>
      </w:r>
      <w:r w:rsidR="00987389">
        <w:rPr>
          <w:rFonts w:ascii="Arial" w:hAnsi="Arial" w:cs="Arial"/>
          <w:color w:val="000000"/>
        </w:rPr>
        <w:t>not completed the training</w:t>
      </w:r>
      <w:r w:rsidR="00195AD3">
        <w:rPr>
          <w:rFonts w:ascii="Arial" w:hAnsi="Arial" w:cs="Arial"/>
          <w:color w:val="000000"/>
        </w:rPr>
        <w:t xml:space="preserve">, as of </w:t>
      </w:r>
      <w:r w:rsidR="00B72823">
        <w:rPr>
          <w:rFonts w:ascii="Arial" w:hAnsi="Arial" w:cs="Arial"/>
          <w:color w:val="000000"/>
        </w:rPr>
        <w:t>the date of our review (</w:t>
      </w:r>
      <w:r w:rsidR="00195AD3">
        <w:rPr>
          <w:rFonts w:ascii="Arial" w:hAnsi="Arial" w:cs="Arial"/>
          <w:color w:val="000000"/>
        </w:rPr>
        <w:t>August 15, 2016</w:t>
      </w:r>
      <w:r w:rsidR="00B72823">
        <w:rPr>
          <w:rFonts w:ascii="Arial" w:hAnsi="Arial" w:cs="Arial"/>
          <w:color w:val="000000"/>
        </w:rPr>
        <w:t>).</w:t>
      </w:r>
      <w:r w:rsidR="00195AD3">
        <w:rPr>
          <w:rFonts w:ascii="Arial" w:hAnsi="Arial" w:cs="Arial"/>
          <w:color w:val="000000"/>
        </w:rPr>
        <w:t xml:space="preserve"> </w:t>
      </w:r>
      <w:r w:rsidR="00032632">
        <w:rPr>
          <w:rFonts w:ascii="Arial" w:hAnsi="Arial" w:cs="Arial"/>
          <w:color w:val="000000"/>
        </w:rPr>
        <w:t xml:space="preserve"> </w:t>
      </w:r>
      <w:r w:rsidR="00987389">
        <w:rPr>
          <w:rFonts w:ascii="Arial" w:hAnsi="Arial" w:cs="Arial"/>
          <w:color w:val="000000"/>
        </w:rPr>
        <w:t>All six of the employees identified were on payroll and had an active status</w:t>
      </w:r>
      <w:r w:rsidR="00494F9F">
        <w:rPr>
          <w:rFonts w:ascii="Arial" w:hAnsi="Arial" w:cs="Arial"/>
          <w:color w:val="000000"/>
        </w:rPr>
        <w:t xml:space="preserve"> shown in EDB</w:t>
      </w:r>
      <w:r w:rsidR="00987389">
        <w:rPr>
          <w:rFonts w:ascii="Arial" w:hAnsi="Arial" w:cs="Arial"/>
          <w:color w:val="000000"/>
        </w:rPr>
        <w:t>.</w:t>
      </w:r>
      <w:r w:rsidR="00494F9F">
        <w:rPr>
          <w:rFonts w:ascii="Arial" w:hAnsi="Arial" w:cs="Arial"/>
          <w:color w:val="000000"/>
        </w:rPr>
        <w:t xml:space="preserve">  None of these employees were recent hires.</w:t>
      </w:r>
    </w:p>
    <w:p w:rsidR="00E6453D" w:rsidRDefault="00987389" w:rsidP="00A36BC7">
      <w:pPr>
        <w:spacing w:before="100" w:beforeAutospacing="1" w:after="100" w:afterAutospacing="1" w:line="360" w:lineRule="auto"/>
        <w:ind w:left="540"/>
        <w:jc w:val="both"/>
        <w:rPr>
          <w:rFonts w:ascii="Arial" w:hAnsi="Arial" w:cs="Arial"/>
        </w:rPr>
      </w:pPr>
      <w:r w:rsidRPr="0085377C">
        <w:rPr>
          <w:rFonts w:ascii="Arial" w:hAnsi="Arial" w:cs="Arial"/>
          <w:u w:val="single"/>
        </w:rPr>
        <w:t>Recommendation</w:t>
      </w:r>
      <w:r>
        <w:rPr>
          <w:rFonts w:ascii="Arial" w:hAnsi="Arial" w:cs="Arial"/>
        </w:rPr>
        <w:t xml:space="preserve">:  Management should ensure that all Capital Programs staff complete the </w:t>
      </w:r>
      <w:r w:rsidR="00D911D9">
        <w:rPr>
          <w:rFonts w:ascii="Arial" w:hAnsi="Arial" w:cs="Arial"/>
        </w:rPr>
        <w:t xml:space="preserve">required </w:t>
      </w:r>
      <w:r w:rsidR="008A0B71">
        <w:rPr>
          <w:rFonts w:ascii="Arial" w:hAnsi="Arial" w:cs="Arial"/>
        </w:rPr>
        <w:t>Cyber</w:t>
      </w:r>
      <w:r w:rsidR="00D911D9">
        <w:rPr>
          <w:rFonts w:ascii="Arial" w:hAnsi="Arial" w:cs="Arial"/>
        </w:rPr>
        <w:t xml:space="preserve"> S</w:t>
      </w:r>
      <w:r w:rsidR="008A0B71">
        <w:rPr>
          <w:rFonts w:ascii="Arial" w:hAnsi="Arial" w:cs="Arial"/>
        </w:rPr>
        <w:t>ecurity Awareness Training</w:t>
      </w:r>
      <w:r w:rsidR="00D911D9">
        <w:rPr>
          <w:rFonts w:ascii="Arial" w:hAnsi="Arial" w:cs="Arial"/>
        </w:rPr>
        <w:t xml:space="preserve"> as soon as possible</w:t>
      </w:r>
      <w:r>
        <w:rPr>
          <w:rFonts w:ascii="Arial" w:hAnsi="Arial" w:cs="Arial"/>
        </w:rPr>
        <w:t xml:space="preserve">. </w:t>
      </w:r>
      <w:r w:rsidR="00032632">
        <w:rPr>
          <w:rFonts w:ascii="Arial" w:hAnsi="Arial" w:cs="Arial"/>
        </w:rPr>
        <w:t xml:space="preserve"> </w:t>
      </w:r>
      <w:r w:rsidR="00D911D9">
        <w:rPr>
          <w:rFonts w:ascii="Arial" w:hAnsi="Arial" w:cs="Arial"/>
        </w:rPr>
        <w:t>Going forward, t</w:t>
      </w:r>
      <w:r w:rsidR="00E44208">
        <w:rPr>
          <w:rFonts w:ascii="Arial" w:hAnsi="Arial" w:cs="Arial"/>
        </w:rPr>
        <w:t>he</w:t>
      </w:r>
      <w:r w:rsidR="00603FBE">
        <w:rPr>
          <w:rFonts w:ascii="Arial" w:hAnsi="Arial" w:cs="Arial"/>
        </w:rPr>
        <w:t xml:space="preserve"> Cyber</w:t>
      </w:r>
      <w:r w:rsidR="00D911D9">
        <w:rPr>
          <w:rFonts w:ascii="Arial" w:hAnsi="Arial" w:cs="Arial"/>
        </w:rPr>
        <w:t xml:space="preserve"> S</w:t>
      </w:r>
      <w:r w:rsidR="00603FBE">
        <w:rPr>
          <w:rFonts w:ascii="Arial" w:hAnsi="Arial" w:cs="Arial"/>
        </w:rPr>
        <w:t>ecurity training sh</w:t>
      </w:r>
      <w:r w:rsidR="00E65D55">
        <w:rPr>
          <w:rFonts w:ascii="Arial" w:hAnsi="Arial" w:cs="Arial"/>
        </w:rPr>
        <w:t xml:space="preserve">ould </w:t>
      </w:r>
      <w:r w:rsidR="00603FBE">
        <w:rPr>
          <w:rFonts w:ascii="Arial" w:hAnsi="Arial" w:cs="Arial"/>
        </w:rPr>
        <w:t xml:space="preserve">be completed </w:t>
      </w:r>
      <w:r w:rsidR="00D911D9">
        <w:rPr>
          <w:rFonts w:ascii="Arial" w:hAnsi="Arial" w:cs="Arial"/>
        </w:rPr>
        <w:t xml:space="preserve">by all department employees </w:t>
      </w:r>
      <w:r w:rsidR="00603FBE">
        <w:rPr>
          <w:rFonts w:ascii="Arial" w:hAnsi="Arial" w:cs="Arial"/>
        </w:rPr>
        <w:t>on an annual basis or</w:t>
      </w:r>
      <w:r w:rsidR="008A0B71">
        <w:rPr>
          <w:rFonts w:ascii="Arial" w:hAnsi="Arial" w:cs="Arial"/>
        </w:rPr>
        <w:t xml:space="preserve"> </w:t>
      </w:r>
      <w:r w:rsidR="00603FBE">
        <w:rPr>
          <w:rFonts w:ascii="Arial" w:hAnsi="Arial" w:cs="Arial"/>
        </w:rPr>
        <w:t>within six weeks of a</w:t>
      </w:r>
      <w:r w:rsidR="00E65D55">
        <w:rPr>
          <w:rFonts w:ascii="Arial" w:hAnsi="Arial" w:cs="Arial"/>
        </w:rPr>
        <w:t xml:space="preserve"> newly</w:t>
      </w:r>
      <w:r w:rsidR="00D911D9">
        <w:rPr>
          <w:rFonts w:ascii="Arial" w:hAnsi="Arial" w:cs="Arial"/>
        </w:rPr>
        <w:t>-</w:t>
      </w:r>
      <w:r w:rsidR="00E65D55">
        <w:rPr>
          <w:rFonts w:ascii="Arial" w:hAnsi="Arial" w:cs="Arial"/>
        </w:rPr>
        <w:t>hired employee</w:t>
      </w:r>
      <w:r w:rsidR="00603FBE">
        <w:rPr>
          <w:rFonts w:ascii="Arial" w:hAnsi="Arial" w:cs="Arial"/>
        </w:rPr>
        <w:t>’</w:t>
      </w:r>
      <w:r w:rsidR="00E65D55">
        <w:rPr>
          <w:rFonts w:ascii="Arial" w:hAnsi="Arial" w:cs="Arial"/>
        </w:rPr>
        <w:t xml:space="preserve">s </w:t>
      </w:r>
      <w:r w:rsidR="00603FBE">
        <w:rPr>
          <w:rFonts w:ascii="Arial" w:hAnsi="Arial" w:cs="Arial"/>
        </w:rPr>
        <w:t xml:space="preserve">start date. </w:t>
      </w:r>
      <w:r w:rsidR="00E65D55">
        <w:rPr>
          <w:rFonts w:ascii="Arial" w:hAnsi="Arial" w:cs="Arial"/>
        </w:rPr>
        <w:t xml:space="preserve">  </w:t>
      </w:r>
    </w:p>
    <w:p w:rsidR="00D147EE" w:rsidRPr="00FC6AEA" w:rsidRDefault="008801B3" w:rsidP="00D147EE">
      <w:pPr>
        <w:pStyle w:val="BodyText"/>
        <w:overflowPunct w:val="0"/>
        <w:autoSpaceDE w:val="0"/>
        <w:autoSpaceDN w:val="0"/>
        <w:adjustRightInd w:val="0"/>
        <w:ind w:left="540"/>
        <w:textAlignment w:val="baseline"/>
        <w:rPr>
          <w:rFonts w:cs="Arial"/>
          <w:color w:val="000000" w:themeColor="text1"/>
          <w:szCs w:val="20"/>
        </w:rPr>
      </w:pPr>
      <w:r>
        <w:rPr>
          <w:rFonts w:cs="Arial"/>
          <w:u w:val="single"/>
        </w:rPr>
        <w:t>Response</w:t>
      </w:r>
      <w:r w:rsidRPr="008801B3">
        <w:rPr>
          <w:rFonts w:cs="Arial"/>
        </w:rPr>
        <w:t>:</w:t>
      </w:r>
      <w:r>
        <w:rPr>
          <w:rFonts w:cs="Arial"/>
        </w:rPr>
        <w:t xml:space="preserve">  </w:t>
      </w:r>
      <w:r w:rsidR="00D147EE" w:rsidRPr="00FC6AEA">
        <w:rPr>
          <w:rFonts w:cs="Arial"/>
          <w:color w:val="000000" w:themeColor="text1"/>
          <w:szCs w:val="20"/>
        </w:rPr>
        <w:t xml:space="preserve">IT </w:t>
      </w:r>
      <w:r w:rsidR="00471C23">
        <w:rPr>
          <w:rFonts w:cs="Arial"/>
          <w:color w:val="000000" w:themeColor="text1"/>
          <w:szCs w:val="20"/>
        </w:rPr>
        <w:t>s</w:t>
      </w:r>
      <w:r w:rsidR="001A5A1A">
        <w:rPr>
          <w:rFonts w:cs="Arial"/>
          <w:color w:val="000000" w:themeColor="text1"/>
          <w:szCs w:val="20"/>
        </w:rPr>
        <w:t>t</w:t>
      </w:r>
      <w:r w:rsidR="00D147EE" w:rsidRPr="00FC6AEA">
        <w:rPr>
          <w:rFonts w:cs="Arial"/>
          <w:color w:val="000000" w:themeColor="text1"/>
          <w:szCs w:val="20"/>
        </w:rPr>
        <w:t>aff will coordinate with the Capital Programs HR Manager to confirm compliance.</w:t>
      </w:r>
    </w:p>
    <w:p w:rsidR="00D147EE" w:rsidRDefault="00D147EE" w:rsidP="00D147EE">
      <w:pPr>
        <w:pStyle w:val="BodyText"/>
        <w:overflowPunct w:val="0"/>
        <w:autoSpaceDE w:val="0"/>
        <w:autoSpaceDN w:val="0"/>
        <w:adjustRightInd w:val="0"/>
        <w:ind w:left="540"/>
        <w:textAlignment w:val="baseline"/>
        <w:rPr>
          <w:rFonts w:cs="Arial"/>
          <w:color w:val="548DD4" w:themeColor="text2" w:themeTint="99"/>
          <w:szCs w:val="20"/>
        </w:rPr>
      </w:pPr>
    </w:p>
    <w:p w:rsidR="00131C17" w:rsidRPr="0085377C" w:rsidRDefault="00131C17" w:rsidP="00DB134B">
      <w:pPr>
        <w:pStyle w:val="ListParagraph"/>
        <w:numPr>
          <w:ilvl w:val="0"/>
          <w:numId w:val="9"/>
        </w:numPr>
        <w:spacing w:line="360" w:lineRule="auto"/>
        <w:ind w:left="540" w:hanging="540"/>
        <w:jc w:val="both"/>
        <w:rPr>
          <w:rFonts w:ascii="Arial" w:hAnsi="Arial" w:cs="Arial"/>
          <w:sz w:val="24"/>
          <w:szCs w:val="24"/>
          <w:u w:val="single"/>
        </w:rPr>
      </w:pPr>
      <w:r>
        <w:rPr>
          <w:rFonts w:ascii="Arial" w:hAnsi="Arial" w:cs="Arial"/>
          <w:sz w:val="24"/>
          <w:szCs w:val="24"/>
          <w:u w:val="single"/>
        </w:rPr>
        <w:t>Password Security</w:t>
      </w:r>
    </w:p>
    <w:p w:rsidR="00131C17" w:rsidRPr="0085377C" w:rsidRDefault="00131C17" w:rsidP="00DB134B">
      <w:pPr>
        <w:spacing w:line="360" w:lineRule="auto"/>
        <w:jc w:val="both"/>
        <w:rPr>
          <w:rFonts w:ascii="Arial" w:hAnsi="Arial" w:cs="Arial"/>
        </w:rPr>
      </w:pPr>
    </w:p>
    <w:p w:rsidR="00135A91" w:rsidRDefault="00044B46" w:rsidP="00B72823">
      <w:pPr>
        <w:autoSpaceDE w:val="0"/>
        <w:autoSpaceDN w:val="0"/>
        <w:adjustRightInd w:val="0"/>
        <w:spacing w:line="360" w:lineRule="auto"/>
        <w:ind w:left="540"/>
        <w:jc w:val="both"/>
        <w:rPr>
          <w:rFonts w:ascii="Arial" w:hAnsi="Arial" w:cs="Arial"/>
          <w:color w:val="000000"/>
        </w:rPr>
      </w:pPr>
      <w:r>
        <w:rPr>
          <w:rFonts w:ascii="Arial" w:hAnsi="Arial" w:cs="Arial"/>
          <w:color w:val="000000"/>
        </w:rPr>
        <w:t>D</w:t>
      </w:r>
      <w:r w:rsidR="00930A72">
        <w:rPr>
          <w:rFonts w:ascii="Arial" w:hAnsi="Arial" w:cs="Arial"/>
          <w:color w:val="000000"/>
        </w:rPr>
        <w:t xml:space="preserve">iscussions with </w:t>
      </w:r>
      <w:r w:rsidR="004E3043">
        <w:rPr>
          <w:rFonts w:ascii="Arial" w:hAnsi="Arial" w:cs="Arial"/>
          <w:color w:val="000000"/>
        </w:rPr>
        <w:t xml:space="preserve">Capital Programs </w:t>
      </w:r>
      <w:r w:rsidR="00341946">
        <w:rPr>
          <w:rFonts w:ascii="Arial" w:hAnsi="Arial" w:cs="Arial"/>
          <w:color w:val="000000"/>
        </w:rPr>
        <w:t>I</w:t>
      </w:r>
      <w:r w:rsidR="00B72823">
        <w:rPr>
          <w:rFonts w:ascii="Arial" w:hAnsi="Arial" w:cs="Arial"/>
          <w:color w:val="000000"/>
        </w:rPr>
        <w:t>S</w:t>
      </w:r>
      <w:r w:rsidR="004E3043">
        <w:rPr>
          <w:rFonts w:ascii="Arial" w:hAnsi="Arial" w:cs="Arial"/>
          <w:color w:val="000000"/>
        </w:rPr>
        <w:t xml:space="preserve"> staff </w:t>
      </w:r>
      <w:r w:rsidR="00896C6C">
        <w:rPr>
          <w:rFonts w:ascii="Arial" w:hAnsi="Arial" w:cs="Arial"/>
          <w:color w:val="000000"/>
        </w:rPr>
        <w:t xml:space="preserve">and </w:t>
      </w:r>
      <w:r>
        <w:rPr>
          <w:rFonts w:ascii="Arial" w:hAnsi="Arial" w:cs="Arial"/>
          <w:color w:val="000000"/>
        </w:rPr>
        <w:t xml:space="preserve">a </w:t>
      </w:r>
      <w:r w:rsidR="00896C6C">
        <w:rPr>
          <w:rFonts w:ascii="Arial" w:hAnsi="Arial" w:cs="Arial"/>
          <w:color w:val="000000"/>
        </w:rPr>
        <w:t>review of relevant document</w:t>
      </w:r>
      <w:r w:rsidR="00F861C6">
        <w:rPr>
          <w:rFonts w:ascii="Arial" w:hAnsi="Arial" w:cs="Arial"/>
          <w:color w:val="000000"/>
        </w:rPr>
        <w:t xml:space="preserve">ation </w:t>
      </w:r>
      <w:r>
        <w:rPr>
          <w:rFonts w:ascii="Arial" w:hAnsi="Arial" w:cs="Arial"/>
          <w:color w:val="000000"/>
        </w:rPr>
        <w:t xml:space="preserve">disclosed that </w:t>
      </w:r>
      <w:r w:rsidR="00DC6EDF">
        <w:rPr>
          <w:rFonts w:ascii="Arial" w:hAnsi="Arial" w:cs="Arial"/>
          <w:color w:val="000000"/>
        </w:rPr>
        <w:t xml:space="preserve">CapSTAR users are </w:t>
      </w:r>
      <w:r w:rsidR="00052F36">
        <w:rPr>
          <w:rFonts w:ascii="Arial" w:hAnsi="Arial" w:cs="Arial"/>
          <w:color w:val="000000"/>
        </w:rPr>
        <w:t>notified</w:t>
      </w:r>
      <w:r w:rsidR="00DC6EDF">
        <w:rPr>
          <w:rFonts w:ascii="Arial" w:hAnsi="Arial" w:cs="Arial"/>
          <w:color w:val="000000"/>
        </w:rPr>
        <w:t xml:space="preserve"> </w:t>
      </w:r>
      <w:r w:rsidR="008E70F2">
        <w:rPr>
          <w:rFonts w:ascii="Arial" w:hAnsi="Arial" w:cs="Arial"/>
          <w:color w:val="000000"/>
        </w:rPr>
        <w:t xml:space="preserve">in writing </w:t>
      </w:r>
      <w:r w:rsidR="00052F36">
        <w:rPr>
          <w:rFonts w:ascii="Arial" w:hAnsi="Arial" w:cs="Arial"/>
          <w:color w:val="000000"/>
        </w:rPr>
        <w:t xml:space="preserve">of </w:t>
      </w:r>
      <w:r w:rsidR="00DC6EDF">
        <w:rPr>
          <w:rFonts w:ascii="Arial" w:hAnsi="Arial" w:cs="Arial"/>
          <w:color w:val="000000"/>
        </w:rPr>
        <w:t xml:space="preserve">the importance of not sharing their logon </w:t>
      </w:r>
      <w:r w:rsidR="002A0B60">
        <w:rPr>
          <w:rFonts w:ascii="Arial" w:hAnsi="Arial" w:cs="Arial"/>
          <w:color w:val="000000"/>
        </w:rPr>
        <w:t xml:space="preserve">ID </w:t>
      </w:r>
      <w:r w:rsidR="00DC6EDF">
        <w:rPr>
          <w:rFonts w:ascii="Arial" w:hAnsi="Arial" w:cs="Arial"/>
          <w:color w:val="000000"/>
        </w:rPr>
        <w:t>and password.</w:t>
      </w:r>
      <w:r w:rsidR="00052F36">
        <w:rPr>
          <w:rFonts w:ascii="Arial" w:hAnsi="Arial" w:cs="Arial"/>
          <w:color w:val="000000"/>
        </w:rPr>
        <w:t xml:space="preserve"> </w:t>
      </w:r>
      <w:r w:rsidR="00DC6EDF">
        <w:rPr>
          <w:rFonts w:ascii="Arial" w:hAnsi="Arial" w:cs="Arial"/>
          <w:color w:val="000000"/>
        </w:rPr>
        <w:t xml:space="preserve"> Users are re</w:t>
      </w:r>
      <w:r w:rsidR="008E70F2">
        <w:rPr>
          <w:rFonts w:ascii="Arial" w:hAnsi="Arial" w:cs="Arial"/>
          <w:color w:val="000000"/>
        </w:rPr>
        <w:t xml:space="preserve">quired to change their default password when they initially log </w:t>
      </w:r>
      <w:r w:rsidR="002A0B60">
        <w:rPr>
          <w:rFonts w:ascii="Arial" w:hAnsi="Arial" w:cs="Arial"/>
          <w:color w:val="000000"/>
        </w:rPr>
        <w:t>in</w:t>
      </w:r>
      <w:r w:rsidR="008E70F2">
        <w:rPr>
          <w:rFonts w:ascii="Arial" w:hAnsi="Arial" w:cs="Arial"/>
          <w:color w:val="000000"/>
        </w:rPr>
        <w:t xml:space="preserve">to their account. </w:t>
      </w:r>
      <w:r w:rsidR="00032632">
        <w:rPr>
          <w:rFonts w:ascii="Arial" w:hAnsi="Arial" w:cs="Arial"/>
          <w:color w:val="000000"/>
        </w:rPr>
        <w:t xml:space="preserve"> </w:t>
      </w:r>
      <w:r w:rsidR="002C5EB3">
        <w:rPr>
          <w:rFonts w:ascii="Arial" w:hAnsi="Arial" w:cs="Arial"/>
          <w:color w:val="000000"/>
        </w:rPr>
        <w:t>Pa</w:t>
      </w:r>
      <w:r w:rsidR="00DC6EDF">
        <w:rPr>
          <w:rFonts w:ascii="Arial" w:hAnsi="Arial" w:cs="Arial"/>
          <w:color w:val="000000"/>
        </w:rPr>
        <w:t xml:space="preserve">sswords are masked within the </w:t>
      </w:r>
      <w:r w:rsidR="002C5EB3">
        <w:rPr>
          <w:rFonts w:ascii="Arial" w:hAnsi="Arial" w:cs="Arial"/>
          <w:color w:val="000000"/>
        </w:rPr>
        <w:t xml:space="preserve">CapSTAR </w:t>
      </w:r>
      <w:r w:rsidR="00DC6EDF">
        <w:rPr>
          <w:rFonts w:ascii="Arial" w:hAnsi="Arial" w:cs="Arial"/>
          <w:color w:val="000000"/>
        </w:rPr>
        <w:t>system to preclude administrators</w:t>
      </w:r>
      <w:r>
        <w:rPr>
          <w:rFonts w:ascii="Arial" w:hAnsi="Arial" w:cs="Arial"/>
          <w:color w:val="000000"/>
        </w:rPr>
        <w:t xml:space="preserve"> </w:t>
      </w:r>
      <w:r w:rsidR="002B790A">
        <w:rPr>
          <w:rFonts w:ascii="Arial" w:hAnsi="Arial" w:cs="Arial"/>
          <w:color w:val="000000"/>
        </w:rPr>
        <w:t xml:space="preserve">or </w:t>
      </w:r>
      <w:r>
        <w:rPr>
          <w:rFonts w:ascii="Arial" w:hAnsi="Arial" w:cs="Arial"/>
          <w:color w:val="000000"/>
        </w:rPr>
        <w:t>others</w:t>
      </w:r>
      <w:r w:rsidR="00DC6EDF">
        <w:rPr>
          <w:rFonts w:ascii="Arial" w:hAnsi="Arial" w:cs="Arial"/>
          <w:color w:val="000000"/>
        </w:rPr>
        <w:t xml:space="preserve"> from viewing</w:t>
      </w:r>
      <w:r>
        <w:rPr>
          <w:rFonts w:ascii="Arial" w:hAnsi="Arial" w:cs="Arial"/>
          <w:color w:val="000000"/>
        </w:rPr>
        <w:t xml:space="preserve"> them</w:t>
      </w:r>
      <w:r w:rsidR="00DC6EDF">
        <w:rPr>
          <w:rFonts w:ascii="Arial" w:hAnsi="Arial" w:cs="Arial"/>
          <w:color w:val="000000"/>
        </w:rPr>
        <w:t xml:space="preserve">. </w:t>
      </w:r>
      <w:r w:rsidR="00052F36">
        <w:rPr>
          <w:rFonts w:ascii="Arial" w:hAnsi="Arial" w:cs="Arial"/>
          <w:color w:val="000000"/>
        </w:rPr>
        <w:t xml:space="preserve"> </w:t>
      </w:r>
      <w:r w:rsidR="00DC6EDF">
        <w:rPr>
          <w:rFonts w:ascii="Arial" w:hAnsi="Arial" w:cs="Arial"/>
          <w:color w:val="000000"/>
        </w:rPr>
        <w:t xml:space="preserve">User IDs and passwords are </w:t>
      </w:r>
      <w:r w:rsidR="002C5EB3">
        <w:rPr>
          <w:rFonts w:ascii="Arial" w:hAnsi="Arial" w:cs="Arial"/>
          <w:color w:val="000000"/>
        </w:rPr>
        <w:t xml:space="preserve">also </w:t>
      </w:r>
      <w:r w:rsidR="00DC6EDF">
        <w:rPr>
          <w:rFonts w:ascii="Arial" w:hAnsi="Arial" w:cs="Arial"/>
          <w:color w:val="000000"/>
        </w:rPr>
        <w:t>encrypted within the system</w:t>
      </w:r>
      <w:r w:rsidR="008E70F2">
        <w:rPr>
          <w:rFonts w:ascii="Arial" w:hAnsi="Arial" w:cs="Arial"/>
          <w:color w:val="000000"/>
        </w:rPr>
        <w:t>’</w:t>
      </w:r>
      <w:r w:rsidR="00DC6EDF">
        <w:rPr>
          <w:rFonts w:ascii="Arial" w:hAnsi="Arial" w:cs="Arial"/>
          <w:color w:val="000000"/>
        </w:rPr>
        <w:t>s database</w:t>
      </w:r>
      <w:r w:rsidR="001465E7">
        <w:rPr>
          <w:rFonts w:ascii="Arial" w:hAnsi="Arial" w:cs="Arial"/>
          <w:color w:val="000000"/>
        </w:rPr>
        <w:t xml:space="preserve"> to </w:t>
      </w:r>
      <w:r w:rsidR="00AF07C6">
        <w:rPr>
          <w:rFonts w:ascii="Arial" w:hAnsi="Arial" w:cs="Arial"/>
          <w:color w:val="000000"/>
        </w:rPr>
        <w:t>maintain t</w:t>
      </w:r>
      <w:r w:rsidR="001465E7">
        <w:rPr>
          <w:rFonts w:ascii="Arial" w:hAnsi="Arial" w:cs="Arial"/>
          <w:color w:val="000000"/>
        </w:rPr>
        <w:t xml:space="preserve">heir </w:t>
      </w:r>
      <w:r w:rsidR="00AF07C6">
        <w:rPr>
          <w:rFonts w:ascii="Arial" w:hAnsi="Arial" w:cs="Arial"/>
          <w:color w:val="000000"/>
        </w:rPr>
        <w:t>integrity</w:t>
      </w:r>
      <w:r w:rsidR="00DC6EDF">
        <w:rPr>
          <w:rFonts w:ascii="Arial" w:hAnsi="Arial" w:cs="Arial"/>
          <w:color w:val="000000"/>
        </w:rPr>
        <w:t xml:space="preserve">. </w:t>
      </w:r>
      <w:r w:rsidR="00032632">
        <w:rPr>
          <w:rFonts w:ascii="Arial" w:hAnsi="Arial" w:cs="Arial"/>
          <w:color w:val="000000"/>
        </w:rPr>
        <w:t xml:space="preserve"> </w:t>
      </w:r>
      <w:r w:rsidR="00C732D7">
        <w:rPr>
          <w:rFonts w:ascii="Arial" w:hAnsi="Arial" w:cs="Arial"/>
          <w:color w:val="000000"/>
        </w:rPr>
        <w:t>A&amp;AS noted, h</w:t>
      </w:r>
      <w:r w:rsidR="00B2264C">
        <w:rPr>
          <w:rFonts w:ascii="Arial" w:hAnsi="Arial" w:cs="Arial"/>
          <w:color w:val="000000"/>
        </w:rPr>
        <w:t xml:space="preserve">owever, </w:t>
      </w:r>
      <w:r w:rsidR="00C732D7">
        <w:rPr>
          <w:rFonts w:ascii="Arial" w:hAnsi="Arial" w:cs="Arial"/>
          <w:color w:val="000000"/>
        </w:rPr>
        <w:t xml:space="preserve">that </w:t>
      </w:r>
      <w:r w:rsidR="00B41AE8">
        <w:rPr>
          <w:rFonts w:ascii="Arial" w:hAnsi="Arial" w:cs="Arial"/>
          <w:color w:val="000000"/>
        </w:rPr>
        <w:t xml:space="preserve">password complexity standards for the </w:t>
      </w:r>
      <w:r w:rsidR="00B2264C">
        <w:rPr>
          <w:rFonts w:ascii="Arial" w:hAnsi="Arial" w:cs="Arial"/>
          <w:color w:val="000000"/>
        </w:rPr>
        <w:t xml:space="preserve">CapSTAR </w:t>
      </w:r>
      <w:r w:rsidR="00B41AE8">
        <w:rPr>
          <w:rFonts w:ascii="Arial" w:hAnsi="Arial" w:cs="Arial"/>
          <w:color w:val="000000"/>
        </w:rPr>
        <w:t xml:space="preserve">system </w:t>
      </w:r>
      <w:r w:rsidR="00B84631">
        <w:rPr>
          <w:rFonts w:ascii="Arial" w:hAnsi="Arial" w:cs="Arial"/>
          <w:color w:val="000000"/>
        </w:rPr>
        <w:t xml:space="preserve">and </w:t>
      </w:r>
      <w:r w:rsidR="00B41AE8">
        <w:rPr>
          <w:rFonts w:ascii="Arial" w:hAnsi="Arial" w:cs="Arial"/>
          <w:color w:val="000000"/>
        </w:rPr>
        <w:t xml:space="preserve">its server </w:t>
      </w:r>
      <w:r w:rsidR="00B2264C">
        <w:rPr>
          <w:rFonts w:ascii="Arial" w:hAnsi="Arial" w:cs="Arial"/>
          <w:color w:val="000000"/>
        </w:rPr>
        <w:t xml:space="preserve">do not meet the minimum security standards outlined in UCLA Policy 401, </w:t>
      </w:r>
      <w:r w:rsidR="00B72823">
        <w:rPr>
          <w:rFonts w:ascii="Arial" w:hAnsi="Arial" w:cs="Arial"/>
          <w:color w:val="000000"/>
        </w:rPr>
        <w:t xml:space="preserve">Minimum Security Standards for Network Devices, </w:t>
      </w:r>
      <w:r w:rsidR="00F861C6">
        <w:rPr>
          <w:rFonts w:ascii="Arial" w:hAnsi="Arial" w:cs="Arial"/>
          <w:color w:val="000000"/>
        </w:rPr>
        <w:t>A</w:t>
      </w:r>
      <w:r w:rsidR="00B2264C">
        <w:rPr>
          <w:rFonts w:ascii="Arial" w:hAnsi="Arial" w:cs="Arial"/>
          <w:color w:val="000000"/>
        </w:rPr>
        <w:t>ttachment A.</w:t>
      </w:r>
      <w:r w:rsidR="00F861C6">
        <w:rPr>
          <w:rFonts w:ascii="Arial" w:hAnsi="Arial" w:cs="Arial"/>
          <w:color w:val="000000"/>
        </w:rPr>
        <w:t xml:space="preserve">  Current Capital Programs practice instructs new CapSTAR users to choose a password with a minimum of seven characters, preferably with a combination of letters and numbers.  </w:t>
      </w:r>
    </w:p>
    <w:p w:rsidR="00135A91" w:rsidRDefault="00135A91" w:rsidP="00B72823">
      <w:pPr>
        <w:autoSpaceDE w:val="0"/>
        <w:autoSpaceDN w:val="0"/>
        <w:adjustRightInd w:val="0"/>
        <w:spacing w:line="360" w:lineRule="auto"/>
        <w:ind w:left="540"/>
        <w:jc w:val="both"/>
        <w:rPr>
          <w:rFonts w:ascii="Arial" w:hAnsi="Arial" w:cs="Arial"/>
          <w:color w:val="000000"/>
        </w:rPr>
      </w:pPr>
    </w:p>
    <w:p w:rsidR="00156D0A" w:rsidRPr="000E4176" w:rsidRDefault="004830B5" w:rsidP="00B72823">
      <w:pPr>
        <w:autoSpaceDE w:val="0"/>
        <w:autoSpaceDN w:val="0"/>
        <w:adjustRightInd w:val="0"/>
        <w:spacing w:line="360" w:lineRule="auto"/>
        <w:ind w:left="540"/>
        <w:jc w:val="both"/>
        <w:rPr>
          <w:rFonts w:ascii="Arial" w:hAnsi="Arial" w:cs="Arial"/>
          <w:color w:val="000000"/>
        </w:rPr>
      </w:pPr>
      <w:r>
        <w:rPr>
          <w:rFonts w:ascii="Arial" w:hAnsi="Arial" w:cs="Arial"/>
          <w:color w:val="000000"/>
        </w:rPr>
        <w:lastRenderedPageBreak/>
        <w:t xml:space="preserve">Campus policy requires a more stringent standard for setting </w:t>
      </w:r>
      <w:r w:rsidRPr="005E7123">
        <w:rPr>
          <w:rFonts w:ascii="Arial" w:hAnsi="Arial" w:cs="Arial"/>
          <w:color w:val="000000"/>
        </w:rPr>
        <w:t>passwords.  UCLA</w:t>
      </w:r>
      <w:r w:rsidRPr="000E4176">
        <w:rPr>
          <w:rFonts w:ascii="Arial" w:hAnsi="Arial" w:cs="Arial"/>
          <w:color w:val="000000"/>
        </w:rPr>
        <w:t xml:space="preserve"> Policy 401, Attachment A states</w:t>
      </w:r>
      <w:r w:rsidR="00B72823">
        <w:rPr>
          <w:rFonts w:ascii="Arial" w:hAnsi="Arial" w:cs="Arial"/>
          <w:color w:val="000000"/>
        </w:rPr>
        <w:t xml:space="preserve"> the password must contain eight characters or more, including</w:t>
      </w:r>
      <w:r w:rsidR="00B72823" w:rsidRPr="00B72823">
        <w:rPr>
          <w:rFonts w:ascii="Arial" w:hAnsi="Arial" w:cs="Arial"/>
        </w:rPr>
        <w:t xml:space="preserve"> characters from at least two of the fo</w:t>
      </w:r>
      <w:r w:rsidR="00B72823">
        <w:rPr>
          <w:rFonts w:ascii="Arial" w:hAnsi="Arial" w:cs="Arial"/>
        </w:rPr>
        <w:t>llowing three character classes</w:t>
      </w:r>
      <w:r w:rsidRPr="000E4176">
        <w:rPr>
          <w:rFonts w:ascii="Arial" w:hAnsi="Arial" w:cs="Arial"/>
          <w:color w:val="000000"/>
        </w:rPr>
        <w:t xml:space="preserve">:  </w:t>
      </w:r>
    </w:p>
    <w:p w:rsidR="00156D0A" w:rsidRPr="00156D0A" w:rsidRDefault="00156D0A" w:rsidP="00B72823">
      <w:pPr>
        <w:autoSpaceDE w:val="0"/>
        <w:autoSpaceDN w:val="0"/>
        <w:adjustRightInd w:val="0"/>
        <w:spacing w:line="360" w:lineRule="auto"/>
        <w:ind w:left="540"/>
        <w:jc w:val="both"/>
        <w:rPr>
          <w:rFonts w:ascii="Arial" w:hAnsi="Arial" w:cs="Arial"/>
          <w:color w:val="000000"/>
        </w:rPr>
      </w:pPr>
    </w:p>
    <w:p w:rsidR="00F861C6" w:rsidRPr="00B72823" w:rsidRDefault="00F861C6" w:rsidP="00B72823">
      <w:pPr>
        <w:pStyle w:val="ListParagraph"/>
        <w:numPr>
          <w:ilvl w:val="0"/>
          <w:numId w:val="17"/>
        </w:numPr>
        <w:spacing w:line="360" w:lineRule="auto"/>
        <w:ind w:left="1080" w:hanging="540"/>
        <w:jc w:val="both"/>
        <w:rPr>
          <w:rFonts w:ascii="Arial" w:hAnsi="Arial" w:cs="Arial"/>
        </w:rPr>
      </w:pPr>
      <w:r w:rsidRPr="00B72823">
        <w:rPr>
          <w:rFonts w:ascii="Arial" w:hAnsi="Arial" w:cs="Arial"/>
          <w:sz w:val="24"/>
          <w:szCs w:val="24"/>
        </w:rPr>
        <w:t>Letters (a-z, A-Z)</w:t>
      </w:r>
    </w:p>
    <w:p w:rsidR="00F861C6" w:rsidRPr="00B72823" w:rsidRDefault="00F861C6" w:rsidP="00B72823">
      <w:pPr>
        <w:pStyle w:val="ListParagraph"/>
        <w:numPr>
          <w:ilvl w:val="0"/>
          <w:numId w:val="17"/>
        </w:numPr>
        <w:spacing w:line="360" w:lineRule="auto"/>
        <w:ind w:left="1080" w:hanging="540"/>
        <w:jc w:val="both"/>
        <w:rPr>
          <w:rFonts w:ascii="Arial" w:hAnsi="Arial" w:cs="Arial"/>
          <w:sz w:val="24"/>
          <w:szCs w:val="24"/>
        </w:rPr>
      </w:pPr>
      <w:r w:rsidRPr="00B72823">
        <w:rPr>
          <w:rFonts w:ascii="Arial" w:hAnsi="Arial" w:cs="Arial"/>
          <w:sz w:val="24"/>
          <w:szCs w:val="24"/>
        </w:rPr>
        <w:t>Numbers (0-9)</w:t>
      </w:r>
    </w:p>
    <w:p w:rsidR="00F861C6" w:rsidRPr="00B72823" w:rsidRDefault="00F861C6" w:rsidP="00B72823">
      <w:pPr>
        <w:pStyle w:val="ListParagraph"/>
        <w:numPr>
          <w:ilvl w:val="0"/>
          <w:numId w:val="17"/>
        </w:numPr>
        <w:spacing w:line="360" w:lineRule="auto"/>
        <w:ind w:left="1080" w:hanging="540"/>
        <w:jc w:val="both"/>
        <w:rPr>
          <w:rFonts w:ascii="Arial" w:hAnsi="Arial" w:cs="Arial"/>
          <w:sz w:val="24"/>
          <w:szCs w:val="24"/>
        </w:rPr>
      </w:pPr>
      <w:r w:rsidRPr="00B72823">
        <w:rPr>
          <w:rFonts w:ascii="Arial" w:hAnsi="Arial" w:cs="Arial"/>
          <w:sz w:val="24"/>
          <w:szCs w:val="24"/>
        </w:rPr>
        <w:t>Special characters including a space (: !@#$%^&amp;*()_+|~-=\`{}[]:";'&lt;&gt;?,./)</w:t>
      </w:r>
    </w:p>
    <w:p w:rsidR="00702B91" w:rsidRDefault="00702B91" w:rsidP="00B72823">
      <w:pPr>
        <w:autoSpaceDE w:val="0"/>
        <w:autoSpaceDN w:val="0"/>
        <w:adjustRightInd w:val="0"/>
        <w:spacing w:line="360" w:lineRule="auto"/>
        <w:jc w:val="both"/>
        <w:rPr>
          <w:rFonts w:ascii="Arial" w:hAnsi="Arial" w:cs="Arial"/>
          <w:color w:val="000000"/>
        </w:rPr>
      </w:pPr>
    </w:p>
    <w:p w:rsidR="00702B91" w:rsidRPr="005E7123" w:rsidRDefault="00702B91" w:rsidP="00B72823">
      <w:pPr>
        <w:autoSpaceDE w:val="0"/>
        <w:autoSpaceDN w:val="0"/>
        <w:adjustRightInd w:val="0"/>
        <w:spacing w:line="360" w:lineRule="auto"/>
        <w:ind w:left="540"/>
        <w:jc w:val="both"/>
        <w:rPr>
          <w:rFonts w:ascii="Arial" w:hAnsi="Arial" w:cs="Arial"/>
          <w:color w:val="000000"/>
        </w:rPr>
      </w:pPr>
      <w:r>
        <w:rPr>
          <w:rFonts w:ascii="Arial" w:hAnsi="Arial" w:cs="Arial"/>
          <w:color w:val="000000"/>
        </w:rPr>
        <w:t>Capital Programs I</w:t>
      </w:r>
      <w:r w:rsidR="00B72823">
        <w:rPr>
          <w:rFonts w:ascii="Arial" w:hAnsi="Arial" w:cs="Arial"/>
          <w:color w:val="000000"/>
        </w:rPr>
        <w:t>S</w:t>
      </w:r>
      <w:r>
        <w:rPr>
          <w:rFonts w:ascii="Arial" w:hAnsi="Arial" w:cs="Arial"/>
          <w:color w:val="000000"/>
        </w:rPr>
        <w:t xml:space="preserve"> personnel indicated that there are no inherent system constraints that would preclude adherence to the</w:t>
      </w:r>
      <w:r w:rsidR="00B72823">
        <w:rPr>
          <w:rFonts w:ascii="Arial" w:hAnsi="Arial" w:cs="Arial"/>
          <w:color w:val="000000"/>
        </w:rPr>
        <w:t xml:space="preserve"> above</w:t>
      </w:r>
      <w:r>
        <w:rPr>
          <w:rFonts w:ascii="Arial" w:hAnsi="Arial" w:cs="Arial"/>
          <w:color w:val="000000"/>
        </w:rPr>
        <w:t xml:space="preserve"> campus policy</w:t>
      </w:r>
      <w:r w:rsidR="00B72823">
        <w:rPr>
          <w:rFonts w:ascii="Arial" w:hAnsi="Arial" w:cs="Arial"/>
          <w:color w:val="000000"/>
        </w:rPr>
        <w:t>.</w:t>
      </w:r>
    </w:p>
    <w:p w:rsidR="00C02D01" w:rsidRDefault="00930A72" w:rsidP="00B72823">
      <w:pPr>
        <w:spacing w:before="100" w:beforeAutospacing="1" w:after="100" w:afterAutospacing="1" w:line="360" w:lineRule="auto"/>
        <w:ind w:left="540"/>
        <w:jc w:val="both"/>
        <w:rPr>
          <w:rFonts w:ascii="Arial" w:hAnsi="Arial" w:cs="Arial"/>
        </w:rPr>
      </w:pPr>
      <w:r w:rsidRPr="0085377C">
        <w:rPr>
          <w:rFonts w:ascii="Arial" w:hAnsi="Arial" w:cs="Arial"/>
          <w:u w:val="single"/>
        </w:rPr>
        <w:t>Recommendation</w:t>
      </w:r>
      <w:r>
        <w:rPr>
          <w:rFonts w:ascii="Arial" w:hAnsi="Arial" w:cs="Arial"/>
        </w:rPr>
        <w:t>:  Ma</w:t>
      </w:r>
      <w:r w:rsidR="00B84631">
        <w:rPr>
          <w:rFonts w:ascii="Arial" w:hAnsi="Arial" w:cs="Arial"/>
        </w:rPr>
        <w:t xml:space="preserve">nagement should ensure that the </w:t>
      </w:r>
      <w:r w:rsidR="000E4176">
        <w:rPr>
          <w:rFonts w:ascii="Arial" w:hAnsi="Arial" w:cs="Arial"/>
        </w:rPr>
        <w:t xml:space="preserve">department’s password practices comply with the requirements set forth in UCLA Policy 401.  Existing practices should be reexamined and revised to better align with campus standards.  </w:t>
      </w:r>
    </w:p>
    <w:p w:rsidR="00FC6AEA" w:rsidRPr="002102DD" w:rsidRDefault="008801B3" w:rsidP="00FC6AEA">
      <w:pPr>
        <w:spacing w:before="100" w:beforeAutospacing="1" w:after="100" w:afterAutospacing="1" w:line="360" w:lineRule="auto"/>
        <w:ind w:left="540"/>
        <w:jc w:val="both"/>
        <w:rPr>
          <w:rFonts w:ascii="Arial" w:hAnsi="Arial" w:cs="Arial"/>
          <w:color w:val="548DD4" w:themeColor="text2" w:themeTint="99"/>
          <w:szCs w:val="20"/>
        </w:rPr>
      </w:pPr>
      <w:r>
        <w:rPr>
          <w:rFonts w:ascii="Arial" w:hAnsi="Arial" w:cs="Arial"/>
          <w:u w:val="single"/>
        </w:rPr>
        <w:t>Response</w:t>
      </w:r>
      <w:r w:rsidRPr="008801B3">
        <w:rPr>
          <w:rFonts w:ascii="Arial" w:hAnsi="Arial" w:cs="Arial"/>
        </w:rPr>
        <w:t>:</w:t>
      </w:r>
      <w:r>
        <w:rPr>
          <w:rFonts w:ascii="Arial" w:hAnsi="Arial" w:cs="Arial"/>
        </w:rPr>
        <w:t xml:space="preserve">  </w:t>
      </w:r>
      <w:r w:rsidR="00D02532">
        <w:rPr>
          <w:rFonts w:ascii="Arial" w:hAnsi="Arial" w:cs="Arial"/>
          <w:color w:val="000000" w:themeColor="text1"/>
          <w:szCs w:val="20"/>
        </w:rPr>
        <w:t>IT s</w:t>
      </w:r>
      <w:r w:rsidR="00FC6AEA" w:rsidRPr="00FC6AEA">
        <w:rPr>
          <w:rFonts w:ascii="Arial" w:hAnsi="Arial" w:cs="Arial"/>
          <w:color w:val="000000" w:themeColor="text1"/>
          <w:szCs w:val="20"/>
        </w:rPr>
        <w:t>taff is currently working on a new version of C</w:t>
      </w:r>
      <w:r w:rsidR="00A40903">
        <w:rPr>
          <w:rFonts w:ascii="Arial" w:hAnsi="Arial" w:cs="Arial"/>
          <w:color w:val="000000" w:themeColor="text1"/>
          <w:szCs w:val="20"/>
        </w:rPr>
        <w:t>ap</w:t>
      </w:r>
      <w:r w:rsidR="00FC6AEA" w:rsidRPr="00FC6AEA">
        <w:rPr>
          <w:rFonts w:ascii="Arial" w:hAnsi="Arial" w:cs="Arial"/>
          <w:color w:val="000000" w:themeColor="text1"/>
          <w:szCs w:val="20"/>
        </w:rPr>
        <w:t>STAR and will work with Management to establish new password requirements that comply with the minimum standards set forth in UCLA Policy 401.</w:t>
      </w:r>
    </w:p>
    <w:p w:rsidR="00352B7D" w:rsidRDefault="00352B7D" w:rsidP="00A36BC7">
      <w:pPr>
        <w:pStyle w:val="ListParagraph"/>
        <w:spacing w:line="360" w:lineRule="auto"/>
        <w:ind w:left="360"/>
        <w:jc w:val="center"/>
        <w:rPr>
          <w:rFonts w:ascii="Arial" w:hAnsi="Arial" w:cs="Arial"/>
          <w:sz w:val="24"/>
          <w:szCs w:val="24"/>
          <w:u w:val="single"/>
        </w:rPr>
      </w:pPr>
    </w:p>
    <w:p w:rsidR="00A36361" w:rsidRPr="0085377C" w:rsidRDefault="00A36361" w:rsidP="00A36BC7">
      <w:pPr>
        <w:pStyle w:val="ListParagraph"/>
        <w:spacing w:line="360" w:lineRule="auto"/>
        <w:ind w:left="360"/>
        <w:jc w:val="center"/>
        <w:rPr>
          <w:rFonts w:ascii="Arial" w:hAnsi="Arial" w:cs="Arial"/>
          <w:sz w:val="24"/>
          <w:szCs w:val="24"/>
          <w:u w:val="single"/>
        </w:rPr>
      </w:pPr>
      <w:r>
        <w:rPr>
          <w:rFonts w:ascii="Arial" w:hAnsi="Arial" w:cs="Arial"/>
          <w:sz w:val="24"/>
          <w:szCs w:val="24"/>
          <w:u w:val="single"/>
        </w:rPr>
        <w:t xml:space="preserve">Business Continuity </w:t>
      </w:r>
      <w:r w:rsidR="00BE5FA2">
        <w:rPr>
          <w:rFonts w:ascii="Arial" w:hAnsi="Arial" w:cs="Arial"/>
          <w:sz w:val="24"/>
          <w:szCs w:val="24"/>
          <w:u w:val="single"/>
        </w:rPr>
        <w:t xml:space="preserve">Plan and </w:t>
      </w:r>
      <w:r>
        <w:rPr>
          <w:rFonts w:ascii="Arial" w:hAnsi="Arial" w:cs="Arial"/>
          <w:sz w:val="24"/>
          <w:szCs w:val="24"/>
          <w:u w:val="single"/>
        </w:rPr>
        <w:t>Disaster Recovery</w:t>
      </w:r>
    </w:p>
    <w:p w:rsidR="00A36361" w:rsidRPr="0085377C" w:rsidRDefault="00A36361" w:rsidP="00DB134B">
      <w:pPr>
        <w:spacing w:line="360" w:lineRule="auto"/>
        <w:ind w:left="360"/>
        <w:jc w:val="both"/>
        <w:rPr>
          <w:rFonts w:ascii="Arial" w:hAnsi="Arial" w:cs="Arial"/>
        </w:rPr>
      </w:pPr>
    </w:p>
    <w:p w:rsidR="008A75D0" w:rsidRDefault="00062AD0" w:rsidP="00DB134B">
      <w:pPr>
        <w:autoSpaceDN w:val="0"/>
        <w:spacing w:line="360" w:lineRule="auto"/>
        <w:jc w:val="both"/>
        <w:rPr>
          <w:rFonts w:ascii="Arial" w:eastAsia="Calibri" w:hAnsi="Arial" w:cs="Arial"/>
          <w:color w:val="000000"/>
        </w:rPr>
      </w:pPr>
      <w:r>
        <w:rPr>
          <w:rFonts w:ascii="Arial" w:eastAsia="Calibri" w:hAnsi="Arial" w:cs="Arial"/>
          <w:color w:val="000000"/>
        </w:rPr>
        <w:t>A&amp;AS conducted meeting</w:t>
      </w:r>
      <w:r w:rsidR="00E63AEF">
        <w:rPr>
          <w:rFonts w:ascii="Arial" w:eastAsia="Calibri" w:hAnsi="Arial" w:cs="Arial"/>
          <w:color w:val="000000"/>
        </w:rPr>
        <w:t>s</w:t>
      </w:r>
      <w:r>
        <w:rPr>
          <w:rFonts w:ascii="Arial" w:eastAsia="Calibri" w:hAnsi="Arial" w:cs="Arial"/>
          <w:color w:val="000000"/>
        </w:rPr>
        <w:t xml:space="preserve"> with </w:t>
      </w:r>
      <w:r w:rsidR="00AE135E">
        <w:rPr>
          <w:rFonts w:ascii="Arial" w:eastAsia="Calibri" w:hAnsi="Arial" w:cs="Arial"/>
          <w:color w:val="000000"/>
        </w:rPr>
        <w:t xml:space="preserve">Capital Programs </w:t>
      </w:r>
      <w:r w:rsidR="003D0097">
        <w:rPr>
          <w:rFonts w:ascii="Arial" w:eastAsia="Calibri" w:hAnsi="Arial" w:cs="Arial"/>
          <w:color w:val="000000"/>
        </w:rPr>
        <w:t>staff</w:t>
      </w:r>
      <w:r w:rsidR="00E63AEF">
        <w:rPr>
          <w:rFonts w:ascii="Arial" w:eastAsia="Calibri" w:hAnsi="Arial" w:cs="Arial"/>
          <w:color w:val="000000"/>
        </w:rPr>
        <w:t xml:space="preserve">, </w:t>
      </w:r>
      <w:r w:rsidR="00C02D01">
        <w:rPr>
          <w:rFonts w:ascii="Arial" w:eastAsia="Calibri" w:hAnsi="Arial" w:cs="Arial"/>
          <w:color w:val="000000"/>
        </w:rPr>
        <w:t xml:space="preserve">communicated </w:t>
      </w:r>
      <w:r w:rsidR="00E63AEF">
        <w:rPr>
          <w:rFonts w:ascii="Arial" w:eastAsia="Calibri" w:hAnsi="Arial" w:cs="Arial"/>
          <w:color w:val="000000"/>
        </w:rPr>
        <w:t>with UCLA Insurance and Risk Management,</w:t>
      </w:r>
      <w:r w:rsidR="003D0097">
        <w:rPr>
          <w:rFonts w:ascii="Arial" w:eastAsia="Calibri" w:hAnsi="Arial" w:cs="Arial"/>
          <w:color w:val="000000"/>
        </w:rPr>
        <w:t xml:space="preserve"> and review</w:t>
      </w:r>
      <w:r w:rsidR="00E63AEF">
        <w:rPr>
          <w:rFonts w:ascii="Arial" w:eastAsia="Calibri" w:hAnsi="Arial" w:cs="Arial"/>
          <w:color w:val="000000"/>
        </w:rPr>
        <w:t xml:space="preserve">ed </w:t>
      </w:r>
      <w:r w:rsidR="003D0097">
        <w:rPr>
          <w:rFonts w:ascii="Arial" w:eastAsia="Calibri" w:hAnsi="Arial" w:cs="Arial"/>
          <w:color w:val="000000"/>
        </w:rPr>
        <w:t xml:space="preserve">documentation </w:t>
      </w:r>
      <w:r w:rsidR="00E63AEF">
        <w:rPr>
          <w:rFonts w:ascii="Arial" w:eastAsia="Calibri" w:hAnsi="Arial" w:cs="Arial"/>
          <w:color w:val="000000"/>
        </w:rPr>
        <w:t xml:space="preserve">related to business continuity and disaster recovery planning for department operations and, in particular, the CapSTAR system.  </w:t>
      </w:r>
      <w:r w:rsidR="00D607D4">
        <w:rPr>
          <w:rFonts w:ascii="Arial" w:eastAsia="Calibri" w:hAnsi="Arial" w:cs="Arial"/>
          <w:color w:val="000000"/>
        </w:rPr>
        <w:t xml:space="preserve">Audit procedures were </w:t>
      </w:r>
      <w:r w:rsidR="003D0097">
        <w:rPr>
          <w:rFonts w:ascii="Arial" w:eastAsia="Calibri" w:hAnsi="Arial" w:cs="Arial"/>
          <w:color w:val="000000"/>
        </w:rPr>
        <w:t>performed to determine</w:t>
      </w:r>
      <w:r w:rsidR="00D607D4">
        <w:rPr>
          <w:rFonts w:ascii="Arial" w:eastAsia="Calibri" w:hAnsi="Arial" w:cs="Arial"/>
          <w:color w:val="000000"/>
        </w:rPr>
        <w:t xml:space="preserve"> whether </w:t>
      </w:r>
      <w:r w:rsidR="003D0097">
        <w:rPr>
          <w:rFonts w:ascii="Arial" w:eastAsia="Calibri" w:hAnsi="Arial" w:cs="Arial"/>
          <w:color w:val="000000"/>
        </w:rPr>
        <w:t>business continuity and disaster recovery plan</w:t>
      </w:r>
      <w:r w:rsidR="00D607D4">
        <w:rPr>
          <w:rFonts w:ascii="Arial" w:eastAsia="Calibri" w:hAnsi="Arial" w:cs="Arial"/>
          <w:color w:val="000000"/>
        </w:rPr>
        <w:t>ning</w:t>
      </w:r>
      <w:r w:rsidR="003D0097">
        <w:rPr>
          <w:rFonts w:ascii="Arial" w:eastAsia="Calibri" w:hAnsi="Arial" w:cs="Arial"/>
          <w:color w:val="000000"/>
        </w:rPr>
        <w:t xml:space="preserve"> </w:t>
      </w:r>
      <w:r w:rsidR="00D607D4">
        <w:rPr>
          <w:rFonts w:ascii="Arial" w:eastAsia="Calibri" w:hAnsi="Arial" w:cs="Arial"/>
          <w:color w:val="000000"/>
        </w:rPr>
        <w:t xml:space="preserve">was current and adequately </w:t>
      </w:r>
      <w:r w:rsidR="003D0097">
        <w:rPr>
          <w:rFonts w:ascii="Arial" w:eastAsia="Calibri" w:hAnsi="Arial" w:cs="Arial"/>
          <w:color w:val="000000"/>
        </w:rPr>
        <w:t>documented for the CapSTAR system.</w:t>
      </w:r>
      <w:r w:rsidR="00032632">
        <w:rPr>
          <w:rFonts w:ascii="Arial" w:eastAsia="Calibri" w:hAnsi="Arial" w:cs="Arial"/>
          <w:color w:val="000000"/>
        </w:rPr>
        <w:t xml:space="preserve"> </w:t>
      </w:r>
      <w:r w:rsidR="003D0097">
        <w:rPr>
          <w:rFonts w:ascii="Arial" w:eastAsia="Calibri" w:hAnsi="Arial" w:cs="Arial"/>
          <w:color w:val="000000"/>
        </w:rPr>
        <w:t xml:space="preserve"> </w:t>
      </w:r>
      <w:r w:rsidR="009957A1">
        <w:rPr>
          <w:rFonts w:ascii="Arial" w:eastAsia="Calibri" w:hAnsi="Arial" w:cs="Arial"/>
          <w:color w:val="000000"/>
        </w:rPr>
        <w:t xml:space="preserve">Based on </w:t>
      </w:r>
      <w:r w:rsidR="003A1F6F">
        <w:rPr>
          <w:rFonts w:ascii="Arial" w:eastAsia="Calibri" w:hAnsi="Arial" w:cs="Arial"/>
          <w:color w:val="000000"/>
        </w:rPr>
        <w:t xml:space="preserve">our review, Capital Programs has established </w:t>
      </w:r>
      <w:r w:rsidR="009957A1">
        <w:rPr>
          <w:rFonts w:ascii="Arial" w:eastAsia="Calibri" w:hAnsi="Arial" w:cs="Arial"/>
          <w:color w:val="000000"/>
        </w:rPr>
        <w:t>a business continuity plan</w:t>
      </w:r>
      <w:r w:rsidR="003A1F6F">
        <w:rPr>
          <w:rFonts w:ascii="Arial" w:eastAsia="Calibri" w:hAnsi="Arial" w:cs="Arial"/>
          <w:color w:val="000000"/>
        </w:rPr>
        <w:t xml:space="preserve">, including </w:t>
      </w:r>
      <w:r w:rsidR="009957A1">
        <w:rPr>
          <w:rFonts w:ascii="Arial" w:eastAsia="Calibri" w:hAnsi="Arial" w:cs="Arial"/>
          <w:color w:val="000000"/>
        </w:rPr>
        <w:t>document</w:t>
      </w:r>
      <w:r w:rsidR="003A1F6F">
        <w:rPr>
          <w:rFonts w:ascii="Arial" w:eastAsia="Calibri" w:hAnsi="Arial" w:cs="Arial"/>
          <w:color w:val="000000"/>
        </w:rPr>
        <w:t xml:space="preserve">ation relating to </w:t>
      </w:r>
      <w:r w:rsidR="009957A1">
        <w:rPr>
          <w:rFonts w:ascii="Arial" w:eastAsia="Calibri" w:hAnsi="Arial" w:cs="Arial"/>
          <w:color w:val="000000"/>
        </w:rPr>
        <w:t>the CapSTAR system</w:t>
      </w:r>
      <w:r w:rsidR="003A1F6F">
        <w:rPr>
          <w:rFonts w:ascii="Arial" w:eastAsia="Calibri" w:hAnsi="Arial" w:cs="Arial"/>
          <w:color w:val="000000"/>
        </w:rPr>
        <w:t>,</w:t>
      </w:r>
      <w:r w:rsidR="008C5713">
        <w:rPr>
          <w:rFonts w:ascii="Arial" w:eastAsia="Calibri" w:hAnsi="Arial" w:cs="Arial"/>
          <w:color w:val="000000"/>
        </w:rPr>
        <w:t xml:space="preserve"> </w:t>
      </w:r>
      <w:r w:rsidR="003A0808">
        <w:rPr>
          <w:rFonts w:ascii="Arial" w:eastAsia="Calibri" w:hAnsi="Arial" w:cs="Arial"/>
          <w:color w:val="000000"/>
        </w:rPr>
        <w:t>on the UC Ready database</w:t>
      </w:r>
      <w:r w:rsidR="00151505">
        <w:rPr>
          <w:rFonts w:ascii="Arial" w:eastAsia="Calibri" w:hAnsi="Arial" w:cs="Arial"/>
          <w:color w:val="000000"/>
        </w:rPr>
        <w:t xml:space="preserve">.  UC Ready is a systemwide tool designed to assist campuses </w:t>
      </w:r>
      <w:r w:rsidR="0062688E">
        <w:rPr>
          <w:rFonts w:ascii="Arial" w:eastAsia="Calibri" w:hAnsi="Arial" w:cs="Arial"/>
          <w:color w:val="000000"/>
        </w:rPr>
        <w:t xml:space="preserve">in </w:t>
      </w:r>
      <w:r w:rsidR="00151505">
        <w:rPr>
          <w:rFonts w:ascii="Arial" w:eastAsia="Calibri" w:hAnsi="Arial" w:cs="Arial"/>
          <w:color w:val="000000"/>
        </w:rPr>
        <w:t>develop</w:t>
      </w:r>
      <w:r w:rsidR="0062688E">
        <w:rPr>
          <w:rFonts w:ascii="Arial" w:eastAsia="Calibri" w:hAnsi="Arial" w:cs="Arial"/>
          <w:color w:val="000000"/>
        </w:rPr>
        <w:t>ing</w:t>
      </w:r>
      <w:r w:rsidR="00151505">
        <w:rPr>
          <w:rFonts w:ascii="Arial" w:eastAsia="Calibri" w:hAnsi="Arial" w:cs="Arial"/>
          <w:color w:val="000000"/>
        </w:rPr>
        <w:t xml:space="preserve"> t</w:t>
      </w:r>
      <w:r w:rsidR="00D97CEE">
        <w:rPr>
          <w:rFonts w:ascii="Arial" w:eastAsia="Calibri" w:hAnsi="Arial" w:cs="Arial"/>
          <w:color w:val="000000"/>
        </w:rPr>
        <w:t>heir business continuity plans</w:t>
      </w:r>
      <w:r w:rsidR="009957A1">
        <w:rPr>
          <w:rFonts w:ascii="Arial" w:eastAsia="Calibri" w:hAnsi="Arial" w:cs="Arial"/>
          <w:color w:val="000000"/>
        </w:rPr>
        <w:t>.</w:t>
      </w:r>
      <w:r w:rsidR="00032632">
        <w:rPr>
          <w:rFonts w:ascii="Arial" w:eastAsia="Calibri" w:hAnsi="Arial" w:cs="Arial"/>
          <w:color w:val="000000"/>
        </w:rPr>
        <w:t xml:space="preserve"> </w:t>
      </w:r>
      <w:r w:rsidR="009957A1">
        <w:rPr>
          <w:rFonts w:ascii="Arial" w:eastAsia="Calibri" w:hAnsi="Arial" w:cs="Arial"/>
          <w:color w:val="000000"/>
        </w:rPr>
        <w:t xml:space="preserve"> </w:t>
      </w:r>
      <w:r w:rsidR="00BE682D">
        <w:rPr>
          <w:rFonts w:ascii="Arial" w:eastAsia="Calibri" w:hAnsi="Arial" w:cs="Arial"/>
          <w:color w:val="000000"/>
        </w:rPr>
        <w:t>A</w:t>
      </w:r>
      <w:r w:rsidR="008B7149">
        <w:rPr>
          <w:rFonts w:ascii="Arial" w:eastAsia="Calibri" w:hAnsi="Arial" w:cs="Arial"/>
          <w:color w:val="000000"/>
        </w:rPr>
        <w:t xml:space="preserve"> disaster recovery plan has </w:t>
      </w:r>
      <w:r w:rsidR="00E8538A">
        <w:rPr>
          <w:rFonts w:ascii="Arial" w:eastAsia="Calibri" w:hAnsi="Arial" w:cs="Arial"/>
          <w:color w:val="000000"/>
        </w:rPr>
        <w:t xml:space="preserve">also </w:t>
      </w:r>
      <w:r w:rsidR="008B7149">
        <w:rPr>
          <w:rFonts w:ascii="Arial" w:eastAsia="Calibri" w:hAnsi="Arial" w:cs="Arial"/>
          <w:color w:val="000000"/>
        </w:rPr>
        <w:t xml:space="preserve">been created for CapSTAR </w:t>
      </w:r>
      <w:r w:rsidR="00BE682D">
        <w:rPr>
          <w:rFonts w:ascii="Arial" w:eastAsia="Calibri" w:hAnsi="Arial" w:cs="Arial"/>
          <w:color w:val="000000"/>
        </w:rPr>
        <w:t>to supplement the system’s business continuity plan</w:t>
      </w:r>
      <w:r w:rsidR="008B7149">
        <w:rPr>
          <w:rFonts w:ascii="Arial" w:eastAsia="Calibri" w:hAnsi="Arial" w:cs="Arial"/>
          <w:color w:val="000000"/>
        </w:rPr>
        <w:t>.</w:t>
      </w:r>
      <w:r w:rsidR="00032632">
        <w:rPr>
          <w:rFonts w:ascii="Arial" w:eastAsia="Calibri" w:hAnsi="Arial" w:cs="Arial"/>
          <w:color w:val="000000"/>
        </w:rPr>
        <w:t xml:space="preserve"> </w:t>
      </w:r>
      <w:r w:rsidR="008B7149">
        <w:rPr>
          <w:rFonts w:ascii="Arial" w:eastAsia="Calibri" w:hAnsi="Arial" w:cs="Arial"/>
          <w:color w:val="000000"/>
        </w:rPr>
        <w:t xml:space="preserve"> </w:t>
      </w:r>
    </w:p>
    <w:p w:rsidR="008A75D0" w:rsidRDefault="008A75D0" w:rsidP="00DB134B">
      <w:pPr>
        <w:autoSpaceDN w:val="0"/>
        <w:spacing w:line="360" w:lineRule="auto"/>
        <w:jc w:val="both"/>
        <w:rPr>
          <w:rFonts w:ascii="Arial" w:eastAsia="Calibri" w:hAnsi="Arial" w:cs="Arial"/>
          <w:color w:val="000000"/>
        </w:rPr>
      </w:pPr>
    </w:p>
    <w:p w:rsidR="00C911E6" w:rsidRDefault="008B7149" w:rsidP="00DB134B">
      <w:pPr>
        <w:autoSpaceDN w:val="0"/>
        <w:spacing w:line="360" w:lineRule="auto"/>
        <w:jc w:val="both"/>
        <w:rPr>
          <w:rFonts w:ascii="Arial" w:eastAsia="Calibri" w:hAnsi="Arial" w:cs="Arial"/>
          <w:color w:val="000000"/>
        </w:rPr>
      </w:pPr>
      <w:r>
        <w:rPr>
          <w:rFonts w:ascii="Arial" w:eastAsia="Calibri" w:hAnsi="Arial" w:cs="Arial"/>
          <w:color w:val="000000"/>
        </w:rPr>
        <w:lastRenderedPageBreak/>
        <w:t xml:space="preserve">The disaster recovery plan provides </w:t>
      </w:r>
      <w:r w:rsidR="006B259C">
        <w:rPr>
          <w:rFonts w:ascii="Arial" w:eastAsia="Calibri" w:hAnsi="Arial" w:cs="Arial"/>
          <w:color w:val="000000"/>
        </w:rPr>
        <w:t xml:space="preserve">specific </w:t>
      </w:r>
      <w:r>
        <w:rPr>
          <w:rFonts w:ascii="Arial" w:eastAsia="Calibri" w:hAnsi="Arial" w:cs="Arial"/>
          <w:color w:val="000000"/>
        </w:rPr>
        <w:t>action</w:t>
      </w:r>
      <w:r w:rsidR="002B67A9">
        <w:rPr>
          <w:rFonts w:ascii="Arial" w:eastAsia="Calibri" w:hAnsi="Arial" w:cs="Arial"/>
          <w:color w:val="000000"/>
        </w:rPr>
        <w:t>s</w:t>
      </w:r>
      <w:r w:rsidR="004C79DB">
        <w:rPr>
          <w:rFonts w:ascii="Arial" w:eastAsia="Calibri" w:hAnsi="Arial" w:cs="Arial"/>
          <w:color w:val="000000"/>
        </w:rPr>
        <w:t xml:space="preserve">, responsible parties, and time frames </w:t>
      </w:r>
      <w:r w:rsidR="001E57E8">
        <w:rPr>
          <w:rFonts w:ascii="Arial" w:eastAsia="Calibri" w:hAnsi="Arial" w:cs="Arial"/>
          <w:color w:val="000000"/>
        </w:rPr>
        <w:t xml:space="preserve">when </w:t>
      </w:r>
      <w:r w:rsidR="004C79DB">
        <w:rPr>
          <w:rFonts w:ascii="Arial" w:eastAsia="Calibri" w:hAnsi="Arial" w:cs="Arial"/>
          <w:color w:val="000000"/>
        </w:rPr>
        <w:t>respond</w:t>
      </w:r>
      <w:r w:rsidR="001E57E8">
        <w:rPr>
          <w:rFonts w:ascii="Arial" w:eastAsia="Calibri" w:hAnsi="Arial" w:cs="Arial"/>
          <w:color w:val="000000"/>
        </w:rPr>
        <w:t>ing</w:t>
      </w:r>
      <w:r w:rsidR="004C79DB">
        <w:rPr>
          <w:rFonts w:ascii="Arial" w:eastAsia="Calibri" w:hAnsi="Arial" w:cs="Arial"/>
          <w:color w:val="000000"/>
        </w:rPr>
        <w:t xml:space="preserve"> </w:t>
      </w:r>
      <w:r w:rsidR="00BE682D">
        <w:rPr>
          <w:rFonts w:ascii="Arial" w:eastAsia="Calibri" w:hAnsi="Arial" w:cs="Arial"/>
          <w:color w:val="000000"/>
        </w:rPr>
        <w:t>to</w:t>
      </w:r>
      <w:r>
        <w:rPr>
          <w:rFonts w:ascii="Arial" w:eastAsia="Calibri" w:hAnsi="Arial" w:cs="Arial"/>
          <w:color w:val="000000"/>
        </w:rPr>
        <w:t xml:space="preserve"> various emergency situations. </w:t>
      </w:r>
      <w:r w:rsidR="00032632">
        <w:rPr>
          <w:rFonts w:ascii="Arial" w:eastAsia="Calibri" w:hAnsi="Arial" w:cs="Arial"/>
          <w:color w:val="000000"/>
        </w:rPr>
        <w:t xml:space="preserve"> </w:t>
      </w:r>
      <w:r>
        <w:rPr>
          <w:rFonts w:ascii="Arial" w:eastAsia="Calibri" w:hAnsi="Arial" w:cs="Arial"/>
          <w:color w:val="000000"/>
        </w:rPr>
        <w:t xml:space="preserve">To help ensure </w:t>
      </w:r>
      <w:r w:rsidR="00BE682D">
        <w:rPr>
          <w:rFonts w:ascii="Arial" w:eastAsia="Calibri" w:hAnsi="Arial" w:cs="Arial"/>
          <w:color w:val="000000"/>
        </w:rPr>
        <w:t xml:space="preserve">that </w:t>
      </w:r>
      <w:r w:rsidR="00680B7B">
        <w:rPr>
          <w:rFonts w:ascii="Arial" w:eastAsia="Calibri" w:hAnsi="Arial" w:cs="Arial"/>
          <w:color w:val="000000"/>
        </w:rPr>
        <w:t xml:space="preserve">Capital Programs and external </w:t>
      </w:r>
      <w:r w:rsidR="00BE682D">
        <w:rPr>
          <w:rFonts w:ascii="Arial" w:eastAsia="Calibri" w:hAnsi="Arial" w:cs="Arial"/>
          <w:color w:val="000000"/>
        </w:rPr>
        <w:t>department</w:t>
      </w:r>
      <w:r w:rsidR="00680B7B">
        <w:rPr>
          <w:rFonts w:ascii="Arial" w:eastAsia="Calibri" w:hAnsi="Arial" w:cs="Arial"/>
          <w:color w:val="000000"/>
        </w:rPr>
        <w:t>s that use CapSTAR (Facilities Management, Housing &amp; Hospital Services, and UCLA Health) can con</w:t>
      </w:r>
      <w:r w:rsidR="00EB0ECB">
        <w:rPr>
          <w:rFonts w:ascii="Arial" w:eastAsia="Calibri" w:hAnsi="Arial" w:cs="Arial"/>
          <w:color w:val="000000"/>
        </w:rPr>
        <w:t xml:space="preserve">tinue </w:t>
      </w:r>
      <w:r>
        <w:rPr>
          <w:rFonts w:ascii="Arial" w:eastAsia="Calibri" w:hAnsi="Arial" w:cs="Arial"/>
          <w:color w:val="000000"/>
        </w:rPr>
        <w:t>business operations</w:t>
      </w:r>
      <w:r w:rsidR="00EB0ECB">
        <w:rPr>
          <w:rFonts w:ascii="Arial" w:eastAsia="Calibri" w:hAnsi="Arial" w:cs="Arial"/>
          <w:color w:val="000000"/>
        </w:rPr>
        <w:t xml:space="preserve">, </w:t>
      </w:r>
      <w:r>
        <w:rPr>
          <w:rFonts w:ascii="Arial" w:eastAsia="Calibri" w:hAnsi="Arial" w:cs="Arial"/>
          <w:color w:val="000000"/>
        </w:rPr>
        <w:t>a</w:t>
      </w:r>
      <w:r w:rsidR="00EC1CDD">
        <w:rPr>
          <w:rFonts w:ascii="Arial" w:eastAsia="Calibri" w:hAnsi="Arial" w:cs="Arial"/>
          <w:color w:val="000000"/>
        </w:rPr>
        <w:t xml:space="preserve"> CapSTAR </w:t>
      </w:r>
      <w:r w:rsidR="00EB0ECB">
        <w:rPr>
          <w:rFonts w:ascii="Arial" w:eastAsia="Calibri" w:hAnsi="Arial" w:cs="Arial"/>
          <w:color w:val="000000"/>
        </w:rPr>
        <w:t xml:space="preserve">back-up </w:t>
      </w:r>
      <w:r w:rsidR="00924793">
        <w:rPr>
          <w:rFonts w:ascii="Arial" w:eastAsia="Calibri" w:hAnsi="Arial" w:cs="Arial"/>
          <w:color w:val="000000"/>
        </w:rPr>
        <w:t>web</w:t>
      </w:r>
      <w:r w:rsidR="00EC1CDD">
        <w:rPr>
          <w:rFonts w:ascii="Arial" w:eastAsia="Calibri" w:hAnsi="Arial" w:cs="Arial"/>
          <w:color w:val="000000"/>
        </w:rPr>
        <w:t xml:space="preserve">site </w:t>
      </w:r>
      <w:r>
        <w:rPr>
          <w:rFonts w:ascii="Arial" w:eastAsia="Calibri" w:hAnsi="Arial" w:cs="Arial"/>
          <w:color w:val="000000"/>
        </w:rPr>
        <w:t>operat</w:t>
      </w:r>
      <w:r w:rsidR="00EB0ECB">
        <w:rPr>
          <w:rFonts w:ascii="Arial" w:eastAsia="Calibri" w:hAnsi="Arial" w:cs="Arial"/>
          <w:color w:val="000000"/>
        </w:rPr>
        <w:t xml:space="preserve">es </w:t>
      </w:r>
      <w:r w:rsidR="001C4ADD">
        <w:rPr>
          <w:rFonts w:ascii="Arial" w:eastAsia="Calibri" w:hAnsi="Arial" w:cs="Arial"/>
          <w:color w:val="000000"/>
        </w:rPr>
        <w:t xml:space="preserve">from </w:t>
      </w:r>
      <w:r>
        <w:rPr>
          <w:rFonts w:ascii="Arial" w:eastAsia="Calibri" w:hAnsi="Arial" w:cs="Arial"/>
          <w:color w:val="000000"/>
        </w:rPr>
        <w:t>an off-site loc</w:t>
      </w:r>
      <w:r w:rsidR="006F39B9">
        <w:rPr>
          <w:rFonts w:ascii="Arial" w:eastAsia="Calibri" w:hAnsi="Arial" w:cs="Arial"/>
          <w:color w:val="000000"/>
        </w:rPr>
        <w:t xml:space="preserve">ation </w:t>
      </w:r>
      <w:r w:rsidR="00924793">
        <w:rPr>
          <w:rFonts w:ascii="Arial" w:eastAsia="Calibri" w:hAnsi="Arial" w:cs="Arial"/>
          <w:color w:val="000000"/>
        </w:rPr>
        <w:t xml:space="preserve">to provide access to the </w:t>
      </w:r>
      <w:r w:rsidR="00C44A7F">
        <w:rPr>
          <w:rFonts w:ascii="Arial" w:eastAsia="Calibri" w:hAnsi="Arial" w:cs="Arial"/>
          <w:color w:val="000000"/>
        </w:rPr>
        <w:t xml:space="preserve">University’s </w:t>
      </w:r>
      <w:r w:rsidR="00924793">
        <w:rPr>
          <w:rFonts w:ascii="Arial" w:eastAsia="Calibri" w:hAnsi="Arial" w:cs="Arial"/>
          <w:color w:val="000000"/>
        </w:rPr>
        <w:t xml:space="preserve">critical </w:t>
      </w:r>
      <w:r w:rsidR="00C44A7F">
        <w:rPr>
          <w:rFonts w:ascii="Arial" w:eastAsia="Calibri" w:hAnsi="Arial" w:cs="Arial"/>
          <w:color w:val="000000"/>
        </w:rPr>
        <w:t>info</w:t>
      </w:r>
      <w:r w:rsidR="00924793">
        <w:rPr>
          <w:rFonts w:ascii="Arial" w:eastAsia="Calibri" w:hAnsi="Arial" w:cs="Arial"/>
          <w:color w:val="000000"/>
        </w:rPr>
        <w:t xml:space="preserve">rmation in </w:t>
      </w:r>
      <w:r w:rsidR="00451705">
        <w:rPr>
          <w:rFonts w:ascii="Arial" w:eastAsia="Calibri" w:hAnsi="Arial" w:cs="Arial"/>
          <w:color w:val="000000"/>
        </w:rPr>
        <w:t xml:space="preserve">the event of </w:t>
      </w:r>
      <w:r w:rsidR="00924793">
        <w:rPr>
          <w:rFonts w:ascii="Arial" w:eastAsia="Calibri" w:hAnsi="Arial" w:cs="Arial"/>
          <w:color w:val="000000"/>
        </w:rPr>
        <w:t xml:space="preserve">an emergency. </w:t>
      </w:r>
      <w:r w:rsidR="00032632">
        <w:rPr>
          <w:rFonts w:ascii="Arial" w:eastAsia="Calibri" w:hAnsi="Arial" w:cs="Arial"/>
          <w:color w:val="000000"/>
        </w:rPr>
        <w:t xml:space="preserve"> </w:t>
      </w:r>
      <w:r w:rsidR="009957A1">
        <w:rPr>
          <w:rFonts w:ascii="Arial" w:eastAsia="Calibri" w:hAnsi="Arial" w:cs="Arial"/>
          <w:color w:val="000000"/>
        </w:rPr>
        <w:t>Capital Programs and UCLA</w:t>
      </w:r>
      <w:r w:rsidR="00B72823">
        <w:rPr>
          <w:rFonts w:ascii="Arial" w:eastAsia="Calibri" w:hAnsi="Arial" w:cs="Arial"/>
          <w:color w:val="000000"/>
        </w:rPr>
        <w:t>’s</w:t>
      </w:r>
      <w:r w:rsidR="00032238">
        <w:rPr>
          <w:rFonts w:ascii="Arial" w:eastAsia="Calibri" w:hAnsi="Arial" w:cs="Arial"/>
          <w:color w:val="000000"/>
        </w:rPr>
        <w:t xml:space="preserve"> </w:t>
      </w:r>
      <w:r w:rsidR="009957A1">
        <w:rPr>
          <w:rFonts w:ascii="Arial" w:eastAsia="Calibri" w:hAnsi="Arial" w:cs="Arial"/>
          <w:color w:val="000000"/>
        </w:rPr>
        <w:t>Insurance and Risk Management</w:t>
      </w:r>
      <w:r w:rsidR="00B72823">
        <w:rPr>
          <w:rFonts w:ascii="Arial" w:eastAsia="Calibri" w:hAnsi="Arial" w:cs="Arial"/>
          <w:color w:val="000000"/>
        </w:rPr>
        <w:t xml:space="preserve"> units</w:t>
      </w:r>
      <w:r w:rsidR="009957A1">
        <w:rPr>
          <w:rFonts w:ascii="Arial" w:eastAsia="Calibri" w:hAnsi="Arial" w:cs="Arial"/>
          <w:color w:val="000000"/>
        </w:rPr>
        <w:t xml:space="preserve"> are active</w:t>
      </w:r>
      <w:r w:rsidR="00F244FC">
        <w:rPr>
          <w:rFonts w:ascii="Arial" w:eastAsia="Calibri" w:hAnsi="Arial" w:cs="Arial"/>
          <w:color w:val="000000"/>
        </w:rPr>
        <w:t>ly collaborating to ensure that the department</w:t>
      </w:r>
      <w:r w:rsidR="00C44A7F">
        <w:rPr>
          <w:rFonts w:ascii="Arial" w:eastAsia="Calibri" w:hAnsi="Arial" w:cs="Arial"/>
          <w:color w:val="000000"/>
        </w:rPr>
        <w:t>’</w:t>
      </w:r>
      <w:r w:rsidR="00F244FC">
        <w:rPr>
          <w:rFonts w:ascii="Arial" w:eastAsia="Calibri" w:hAnsi="Arial" w:cs="Arial"/>
          <w:color w:val="000000"/>
        </w:rPr>
        <w:t xml:space="preserve">s business continuity </w:t>
      </w:r>
      <w:r w:rsidR="00D94975">
        <w:rPr>
          <w:rFonts w:ascii="Arial" w:eastAsia="Calibri" w:hAnsi="Arial" w:cs="Arial"/>
          <w:color w:val="000000"/>
        </w:rPr>
        <w:t>and disaster recovery plan</w:t>
      </w:r>
      <w:r w:rsidR="006F39B9">
        <w:rPr>
          <w:rFonts w:ascii="Arial" w:eastAsia="Calibri" w:hAnsi="Arial" w:cs="Arial"/>
          <w:color w:val="000000"/>
        </w:rPr>
        <w:t>s</w:t>
      </w:r>
      <w:r w:rsidR="007A1470">
        <w:rPr>
          <w:rFonts w:ascii="Arial" w:eastAsia="Calibri" w:hAnsi="Arial" w:cs="Arial"/>
          <w:color w:val="000000"/>
        </w:rPr>
        <w:t xml:space="preserve"> are maintained and available within the UC Ready database. </w:t>
      </w:r>
      <w:r w:rsidR="00D94975">
        <w:rPr>
          <w:rFonts w:ascii="Arial" w:eastAsia="Calibri" w:hAnsi="Arial" w:cs="Arial"/>
          <w:color w:val="000000"/>
        </w:rPr>
        <w:t xml:space="preserve"> </w:t>
      </w:r>
    </w:p>
    <w:p w:rsidR="00C911E6" w:rsidRDefault="00C911E6" w:rsidP="00DB134B">
      <w:pPr>
        <w:autoSpaceDN w:val="0"/>
        <w:spacing w:line="360" w:lineRule="auto"/>
        <w:jc w:val="both"/>
        <w:rPr>
          <w:rFonts w:ascii="Arial" w:eastAsia="Calibri" w:hAnsi="Arial" w:cs="Arial"/>
          <w:color w:val="000000"/>
        </w:rPr>
      </w:pPr>
    </w:p>
    <w:p w:rsidR="00C911E6" w:rsidRPr="00E6457A" w:rsidRDefault="00C911E6" w:rsidP="00DB134B">
      <w:pPr>
        <w:spacing w:line="360" w:lineRule="auto"/>
        <w:jc w:val="both"/>
        <w:rPr>
          <w:rFonts w:ascii="Arial" w:hAnsi="Arial"/>
        </w:rPr>
      </w:pPr>
      <w:r w:rsidRPr="00A10B27">
        <w:rPr>
          <w:rFonts w:ascii="Arial" w:hAnsi="Arial"/>
        </w:rPr>
        <w:t xml:space="preserve">There were no significant control weaknesses </w:t>
      </w:r>
      <w:r w:rsidR="0010572A">
        <w:rPr>
          <w:rFonts w:ascii="Arial" w:hAnsi="Arial"/>
        </w:rPr>
        <w:t xml:space="preserve">noted </w:t>
      </w:r>
      <w:r w:rsidRPr="00A10B27">
        <w:rPr>
          <w:rFonts w:ascii="Arial" w:hAnsi="Arial"/>
        </w:rPr>
        <w:t>in this area.</w:t>
      </w:r>
    </w:p>
    <w:p w:rsidR="0010572A" w:rsidRDefault="009957A1" w:rsidP="00C3054A">
      <w:pPr>
        <w:autoSpaceDN w:val="0"/>
        <w:spacing w:line="360" w:lineRule="auto"/>
        <w:jc w:val="both"/>
        <w:rPr>
          <w:rFonts w:ascii="Arial" w:eastAsia="Calibri" w:hAnsi="Arial" w:cs="Arial"/>
          <w:color w:val="000000"/>
        </w:rPr>
      </w:pPr>
      <w:r>
        <w:rPr>
          <w:rFonts w:ascii="Arial" w:eastAsia="Calibri" w:hAnsi="Arial" w:cs="Arial"/>
          <w:color w:val="000000"/>
        </w:rPr>
        <w:t xml:space="preserve"> </w:t>
      </w:r>
    </w:p>
    <w:p w:rsidR="0010572A" w:rsidRDefault="0010572A" w:rsidP="00C3054A">
      <w:pPr>
        <w:autoSpaceDN w:val="0"/>
        <w:spacing w:line="360" w:lineRule="auto"/>
        <w:jc w:val="both"/>
        <w:rPr>
          <w:rFonts w:ascii="Arial" w:eastAsia="Calibri" w:hAnsi="Arial" w:cs="Arial"/>
          <w:color w:val="000000"/>
        </w:rPr>
      </w:pPr>
    </w:p>
    <w:p w:rsidR="0017690F" w:rsidRDefault="0017690F" w:rsidP="00C3054A">
      <w:pPr>
        <w:autoSpaceDN w:val="0"/>
        <w:spacing w:line="360" w:lineRule="auto"/>
        <w:jc w:val="both"/>
        <w:rPr>
          <w:rFonts w:ascii="Arial" w:eastAsia="Calibri" w:hAnsi="Arial" w:cs="Arial"/>
          <w:color w:val="000000"/>
          <w:sz w:val="16"/>
          <w:szCs w:val="16"/>
        </w:rPr>
      </w:pPr>
    </w:p>
    <w:p w:rsidR="0017690F" w:rsidRDefault="0017690F" w:rsidP="00C3054A">
      <w:pPr>
        <w:autoSpaceDN w:val="0"/>
        <w:spacing w:line="360" w:lineRule="auto"/>
        <w:jc w:val="both"/>
        <w:rPr>
          <w:rFonts w:ascii="Arial" w:eastAsia="Calibri" w:hAnsi="Arial" w:cs="Arial"/>
          <w:color w:val="000000"/>
          <w:sz w:val="16"/>
          <w:szCs w:val="16"/>
        </w:rPr>
      </w:pPr>
    </w:p>
    <w:p w:rsidR="0017690F" w:rsidRDefault="0017690F" w:rsidP="00C3054A">
      <w:pPr>
        <w:autoSpaceDN w:val="0"/>
        <w:spacing w:line="360" w:lineRule="auto"/>
        <w:jc w:val="both"/>
        <w:rPr>
          <w:rFonts w:ascii="Arial" w:eastAsia="Calibri" w:hAnsi="Arial" w:cs="Arial"/>
          <w:color w:val="000000"/>
          <w:sz w:val="16"/>
          <w:szCs w:val="16"/>
        </w:rPr>
      </w:pPr>
    </w:p>
    <w:p w:rsidR="0017690F" w:rsidRDefault="0017690F" w:rsidP="00C3054A">
      <w:pPr>
        <w:autoSpaceDN w:val="0"/>
        <w:spacing w:line="360" w:lineRule="auto"/>
        <w:jc w:val="both"/>
        <w:rPr>
          <w:rFonts w:ascii="Arial" w:eastAsia="Calibri" w:hAnsi="Arial" w:cs="Arial"/>
          <w:color w:val="000000"/>
          <w:sz w:val="16"/>
          <w:szCs w:val="16"/>
        </w:rPr>
      </w:pPr>
    </w:p>
    <w:p w:rsidR="0017690F" w:rsidRDefault="0017690F" w:rsidP="00C3054A">
      <w:pPr>
        <w:autoSpaceDN w:val="0"/>
        <w:spacing w:line="360" w:lineRule="auto"/>
        <w:jc w:val="both"/>
        <w:rPr>
          <w:rFonts w:ascii="Arial" w:eastAsia="Calibri" w:hAnsi="Arial" w:cs="Arial"/>
          <w:color w:val="000000"/>
          <w:sz w:val="16"/>
          <w:szCs w:val="16"/>
        </w:rPr>
      </w:pPr>
    </w:p>
    <w:p w:rsidR="0017690F" w:rsidRDefault="0017690F" w:rsidP="00C3054A">
      <w:pPr>
        <w:autoSpaceDN w:val="0"/>
        <w:spacing w:line="360" w:lineRule="auto"/>
        <w:jc w:val="both"/>
        <w:rPr>
          <w:rFonts w:ascii="Arial" w:eastAsia="Calibri" w:hAnsi="Arial" w:cs="Arial"/>
          <w:color w:val="000000"/>
          <w:sz w:val="16"/>
          <w:szCs w:val="16"/>
        </w:rPr>
      </w:pPr>
    </w:p>
    <w:p w:rsidR="0017690F" w:rsidRDefault="0017690F" w:rsidP="00C3054A">
      <w:pPr>
        <w:autoSpaceDN w:val="0"/>
        <w:spacing w:line="360" w:lineRule="auto"/>
        <w:jc w:val="both"/>
        <w:rPr>
          <w:rFonts w:ascii="Arial" w:eastAsia="Calibri" w:hAnsi="Arial" w:cs="Arial"/>
          <w:color w:val="000000"/>
          <w:sz w:val="16"/>
          <w:szCs w:val="16"/>
        </w:rPr>
      </w:pPr>
    </w:p>
    <w:p w:rsidR="006840C2" w:rsidRPr="00B72823" w:rsidRDefault="006840C2" w:rsidP="00C3054A">
      <w:pPr>
        <w:autoSpaceDN w:val="0"/>
        <w:spacing w:line="360" w:lineRule="auto"/>
        <w:jc w:val="both"/>
        <w:rPr>
          <w:rFonts w:ascii="Arial" w:eastAsia="Calibri" w:hAnsi="Arial" w:cs="Arial"/>
          <w:color w:val="000000"/>
          <w:sz w:val="16"/>
          <w:szCs w:val="16"/>
        </w:rPr>
      </w:pPr>
      <w:r w:rsidRPr="00B72823">
        <w:rPr>
          <w:rFonts w:ascii="Arial" w:eastAsia="Calibri" w:hAnsi="Arial" w:cs="Arial"/>
          <w:color w:val="000000"/>
          <w:sz w:val="16"/>
          <w:szCs w:val="16"/>
        </w:rPr>
        <w:t>16</w:t>
      </w:r>
      <w:r w:rsidR="002A0B60">
        <w:rPr>
          <w:rFonts w:ascii="Arial" w:eastAsia="Calibri" w:hAnsi="Arial" w:cs="Arial"/>
          <w:color w:val="000000"/>
          <w:sz w:val="16"/>
          <w:szCs w:val="16"/>
        </w:rPr>
        <w:t>1122-2</w:t>
      </w:r>
    </w:p>
    <w:sectPr w:rsidR="006840C2" w:rsidRPr="00B72823" w:rsidSect="00A733D8">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B28" w:rsidRDefault="000E2B28">
      <w:r>
        <w:separator/>
      </w:r>
    </w:p>
  </w:endnote>
  <w:endnote w:type="continuationSeparator" w:id="0">
    <w:p w:rsidR="000E2B28" w:rsidRDefault="000E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B28" w:rsidRPr="00C23FEF" w:rsidRDefault="000E2B28">
    <w:pPr>
      <w:pStyle w:val="Footer"/>
      <w:jc w:val="center"/>
      <w:rPr>
        <w:rFonts w:ascii="Arial" w:hAnsi="Arial" w:cs="Arial"/>
        <w:sz w:val="24"/>
        <w:szCs w:val="24"/>
      </w:rPr>
    </w:pPr>
    <w:r w:rsidRPr="00C23FEF">
      <w:rPr>
        <w:rFonts w:ascii="Arial" w:hAnsi="Arial" w:cs="Arial"/>
        <w:sz w:val="24"/>
        <w:szCs w:val="24"/>
      </w:rPr>
      <w:fldChar w:fldCharType="begin"/>
    </w:r>
    <w:r w:rsidRPr="00C23FEF">
      <w:rPr>
        <w:rFonts w:ascii="Arial" w:hAnsi="Arial" w:cs="Arial"/>
        <w:sz w:val="24"/>
        <w:szCs w:val="24"/>
      </w:rPr>
      <w:instrText xml:space="preserve"> PAGE   \* MERGEFORMAT </w:instrText>
    </w:r>
    <w:r w:rsidRPr="00C23FEF">
      <w:rPr>
        <w:rFonts w:ascii="Arial" w:hAnsi="Arial" w:cs="Arial"/>
        <w:sz w:val="24"/>
        <w:szCs w:val="24"/>
      </w:rPr>
      <w:fldChar w:fldCharType="separate"/>
    </w:r>
    <w:r w:rsidR="009C4383">
      <w:rPr>
        <w:rFonts w:ascii="Arial" w:hAnsi="Arial" w:cs="Arial"/>
        <w:noProof/>
        <w:sz w:val="24"/>
        <w:szCs w:val="24"/>
      </w:rPr>
      <w:t>2</w:t>
    </w:r>
    <w:r w:rsidRPr="00C23FEF">
      <w:rPr>
        <w:rFonts w:ascii="Arial" w:hAnsi="Arial" w:cs="Arial"/>
        <w:noProof/>
        <w:sz w:val="24"/>
        <w:szCs w:val="24"/>
      </w:rPr>
      <w:fldChar w:fldCharType="end"/>
    </w:r>
  </w:p>
  <w:p w:rsidR="000E2B28" w:rsidRDefault="000E2B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B28" w:rsidRDefault="000E2B28">
      <w:r>
        <w:separator/>
      </w:r>
    </w:p>
  </w:footnote>
  <w:footnote w:type="continuationSeparator" w:id="0">
    <w:p w:rsidR="000E2B28" w:rsidRDefault="000E2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314B"/>
    <w:multiLevelType w:val="hybridMultilevel"/>
    <w:tmpl w:val="87DED160"/>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34176B7"/>
    <w:multiLevelType w:val="hybridMultilevel"/>
    <w:tmpl w:val="367EEAE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4FE2673"/>
    <w:multiLevelType w:val="hybridMultilevel"/>
    <w:tmpl w:val="7E48FCFE"/>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E8F4916"/>
    <w:multiLevelType w:val="hybridMultilevel"/>
    <w:tmpl w:val="2EB0758C"/>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4" w15:restartNumberingAfterBreak="0">
    <w:nsid w:val="0F6F5530"/>
    <w:multiLevelType w:val="hybridMultilevel"/>
    <w:tmpl w:val="A7E8F05C"/>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AE02A1E"/>
    <w:multiLevelType w:val="hybridMultilevel"/>
    <w:tmpl w:val="16E23E1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C12282B"/>
    <w:multiLevelType w:val="hybridMultilevel"/>
    <w:tmpl w:val="33D84B9A"/>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2B301B0E"/>
    <w:multiLevelType w:val="hybridMultilevel"/>
    <w:tmpl w:val="8CE836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280DC0"/>
    <w:multiLevelType w:val="hybridMultilevel"/>
    <w:tmpl w:val="5B8C72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80A18"/>
    <w:multiLevelType w:val="hybridMultilevel"/>
    <w:tmpl w:val="BCCED0F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45E51C1A"/>
    <w:multiLevelType w:val="hybridMultilevel"/>
    <w:tmpl w:val="800E385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99568E"/>
    <w:multiLevelType w:val="hybridMultilevel"/>
    <w:tmpl w:val="8F58A8C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51E1B11"/>
    <w:multiLevelType w:val="hybridMultilevel"/>
    <w:tmpl w:val="28163170"/>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CB607C1"/>
    <w:multiLevelType w:val="hybridMultilevel"/>
    <w:tmpl w:val="4B22B86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45B100D"/>
    <w:multiLevelType w:val="hybridMultilevel"/>
    <w:tmpl w:val="CEE0E060"/>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7A137472"/>
    <w:multiLevelType w:val="hybridMultilevel"/>
    <w:tmpl w:val="0C489276"/>
    <w:lvl w:ilvl="0" w:tplc="C292D89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8B07EA"/>
    <w:multiLevelType w:val="hybridMultilevel"/>
    <w:tmpl w:val="B7828884"/>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0"/>
  </w:num>
  <w:num w:numId="2">
    <w:abstractNumId w:val="7"/>
  </w:num>
  <w:num w:numId="3">
    <w:abstractNumId w:val="13"/>
  </w:num>
  <w:num w:numId="4">
    <w:abstractNumId w:val="5"/>
  </w:num>
  <w:num w:numId="5">
    <w:abstractNumId w:val="6"/>
  </w:num>
  <w:num w:numId="6">
    <w:abstractNumId w:val="0"/>
  </w:num>
  <w:num w:numId="7">
    <w:abstractNumId w:val="1"/>
  </w:num>
  <w:num w:numId="8">
    <w:abstractNumId w:val="14"/>
  </w:num>
  <w:num w:numId="9">
    <w:abstractNumId w:val="16"/>
  </w:num>
  <w:num w:numId="10">
    <w:abstractNumId w:val="8"/>
  </w:num>
  <w:num w:numId="11">
    <w:abstractNumId w:val="3"/>
  </w:num>
  <w:num w:numId="12">
    <w:abstractNumId w:val="4"/>
  </w:num>
  <w:num w:numId="13">
    <w:abstractNumId w:val="2"/>
  </w:num>
  <w:num w:numId="14">
    <w:abstractNumId w:val="12"/>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6D"/>
    <w:rsid w:val="000004A2"/>
    <w:rsid w:val="00003A43"/>
    <w:rsid w:val="00007CDD"/>
    <w:rsid w:val="0001646A"/>
    <w:rsid w:val="0001706C"/>
    <w:rsid w:val="0002516B"/>
    <w:rsid w:val="00027F21"/>
    <w:rsid w:val="00032238"/>
    <w:rsid w:val="00032632"/>
    <w:rsid w:val="00034369"/>
    <w:rsid w:val="0004048F"/>
    <w:rsid w:val="00044B46"/>
    <w:rsid w:val="00052E90"/>
    <w:rsid w:val="00052F36"/>
    <w:rsid w:val="00062AD0"/>
    <w:rsid w:val="00070F47"/>
    <w:rsid w:val="00082F04"/>
    <w:rsid w:val="000844F7"/>
    <w:rsid w:val="000870EF"/>
    <w:rsid w:val="000949C0"/>
    <w:rsid w:val="000A02D3"/>
    <w:rsid w:val="000A2B7A"/>
    <w:rsid w:val="000A5CA6"/>
    <w:rsid w:val="000B0DE3"/>
    <w:rsid w:val="000B568F"/>
    <w:rsid w:val="000D5DAE"/>
    <w:rsid w:val="000D603B"/>
    <w:rsid w:val="000E2B28"/>
    <w:rsid w:val="000E2FFC"/>
    <w:rsid w:val="000E4176"/>
    <w:rsid w:val="000F348E"/>
    <w:rsid w:val="001031EB"/>
    <w:rsid w:val="00103499"/>
    <w:rsid w:val="001051DA"/>
    <w:rsid w:val="0010572A"/>
    <w:rsid w:val="0011400C"/>
    <w:rsid w:val="00114556"/>
    <w:rsid w:val="00115D43"/>
    <w:rsid w:val="00117504"/>
    <w:rsid w:val="00120AC8"/>
    <w:rsid w:val="001247E5"/>
    <w:rsid w:val="00131C17"/>
    <w:rsid w:val="0013553B"/>
    <w:rsid w:val="00135A91"/>
    <w:rsid w:val="001465E7"/>
    <w:rsid w:val="0014730A"/>
    <w:rsid w:val="00150401"/>
    <w:rsid w:val="00151505"/>
    <w:rsid w:val="00154FBD"/>
    <w:rsid w:val="00156815"/>
    <w:rsid w:val="00156D0A"/>
    <w:rsid w:val="0016222C"/>
    <w:rsid w:val="00162795"/>
    <w:rsid w:val="001634F8"/>
    <w:rsid w:val="001636EE"/>
    <w:rsid w:val="0016555F"/>
    <w:rsid w:val="001668B2"/>
    <w:rsid w:val="001674AC"/>
    <w:rsid w:val="00173634"/>
    <w:rsid w:val="00173A64"/>
    <w:rsid w:val="0017690F"/>
    <w:rsid w:val="0018150E"/>
    <w:rsid w:val="001822F4"/>
    <w:rsid w:val="00194BC1"/>
    <w:rsid w:val="00195AD3"/>
    <w:rsid w:val="00197017"/>
    <w:rsid w:val="00197D3E"/>
    <w:rsid w:val="001A0D91"/>
    <w:rsid w:val="001A25E3"/>
    <w:rsid w:val="001A5A1A"/>
    <w:rsid w:val="001C3C77"/>
    <w:rsid w:val="001C4ADD"/>
    <w:rsid w:val="001C5E63"/>
    <w:rsid w:val="001D2A9C"/>
    <w:rsid w:val="001D66E6"/>
    <w:rsid w:val="001D6F3E"/>
    <w:rsid w:val="001E57E8"/>
    <w:rsid w:val="001E7259"/>
    <w:rsid w:val="001F1637"/>
    <w:rsid w:val="001F5F10"/>
    <w:rsid w:val="00206302"/>
    <w:rsid w:val="00210984"/>
    <w:rsid w:val="0021193B"/>
    <w:rsid w:val="00211A24"/>
    <w:rsid w:val="00220E25"/>
    <w:rsid w:val="002255FB"/>
    <w:rsid w:val="0023106C"/>
    <w:rsid w:val="002322AA"/>
    <w:rsid w:val="00235E86"/>
    <w:rsid w:val="00241127"/>
    <w:rsid w:val="00243FC0"/>
    <w:rsid w:val="002443F5"/>
    <w:rsid w:val="0024510B"/>
    <w:rsid w:val="00246737"/>
    <w:rsid w:val="00250E9C"/>
    <w:rsid w:val="00253790"/>
    <w:rsid w:val="00253B4F"/>
    <w:rsid w:val="00256BF6"/>
    <w:rsid w:val="002738DA"/>
    <w:rsid w:val="002A0B60"/>
    <w:rsid w:val="002A37E4"/>
    <w:rsid w:val="002B63F6"/>
    <w:rsid w:val="002B67A9"/>
    <w:rsid w:val="002B765A"/>
    <w:rsid w:val="002B790A"/>
    <w:rsid w:val="002C40F1"/>
    <w:rsid w:val="002C5EB3"/>
    <w:rsid w:val="002D08AE"/>
    <w:rsid w:val="002D1742"/>
    <w:rsid w:val="002D193F"/>
    <w:rsid w:val="002D7E04"/>
    <w:rsid w:val="002E10E6"/>
    <w:rsid w:val="002E2B4F"/>
    <w:rsid w:val="002E346E"/>
    <w:rsid w:val="002E502A"/>
    <w:rsid w:val="002E6171"/>
    <w:rsid w:val="002E6C95"/>
    <w:rsid w:val="002F182A"/>
    <w:rsid w:val="002F3DC0"/>
    <w:rsid w:val="002F7C03"/>
    <w:rsid w:val="003011A2"/>
    <w:rsid w:val="00305E2B"/>
    <w:rsid w:val="00322E33"/>
    <w:rsid w:val="00323C80"/>
    <w:rsid w:val="00330593"/>
    <w:rsid w:val="00331DD1"/>
    <w:rsid w:val="00332E03"/>
    <w:rsid w:val="003332C3"/>
    <w:rsid w:val="003345BB"/>
    <w:rsid w:val="003406F2"/>
    <w:rsid w:val="00341946"/>
    <w:rsid w:val="00344124"/>
    <w:rsid w:val="00352B7D"/>
    <w:rsid w:val="00355456"/>
    <w:rsid w:val="00356926"/>
    <w:rsid w:val="00357B62"/>
    <w:rsid w:val="003653F9"/>
    <w:rsid w:val="00365B01"/>
    <w:rsid w:val="00375371"/>
    <w:rsid w:val="0038561F"/>
    <w:rsid w:val="003856BB"/>
    <w:rsid w:val="00386EAC"/>
    <w:rsid w:val="00396779"/>
    <w:rsid w:val="003A0633"/>
    <w:rsid w:val="003A0808"/>
    <w:rsid w:val="003A1F6F"/>
    <w:rsid w:val="003A4C6E"/>
    <w:rsid w:val="003B19C7"/>
    <w:rsid w:val="003C4ECC"/>
    <w:rsid w:val="003C5075"/>
    <w:rsid w:val="003D0097"/>
    <w:rsid w:val="003D4D47"/>
    <w:rsid w:val="003D765C"/>
    <w:rsid w:val="00403D49"/>
    <w:rsid w:val="004135B9"/>
    <w:rsid w:val="00420766"/>
    <w:rsid w:val="00421FF4"/>
    <w:rsid w:val="00422860"/>
    <w:rsid w:val="004340D5"/>
    <w:rsid w:val="0044236A"/>
    <w:rsid w:val="00444458"/>
    <w:rsid w:val="00447618"/>
    <w:rsid w:val="00451705"/>
    <w:rsid w:val="00466870"/>
    <w:rsid w:val="00471C23"/>
    <w:rsid w:val="00473B88"/>
    <w:rsid w:val="0047466E"/>
    <w:rsid w:val="004830B5"/>
    <w:rsid w:val="00491B5A"/>
    <w:rsid w:val="0049308E"/>
    <w:rsid w:val="00494F9F"/>
    <w:rsid w:val="00497410"/>
    <w:rsid w:val="00497D35"/>
    <w:rsid w:val="004A59C4"/>
    <w:rsid w:val="004A5ED2"/>
    <w:rsid w:val="004A7348"/>
    <w:rsid w:val="004A7973"/>
    <w:rsid w:val="004B2A71"/>
    <w:rsid w:val="004B5623"/>
    <w:rsid w:val="004B5994"/>
    <w:rsid w:val="004C58BD"/>
    <w:rsid w:val="004C6C5D"/>
    <w:rsid w:val="004C79DB"/>
    <w:rsid w:val="004D037D"/>
    <w:rsid w:val="004D2562"/>
    <w:rsid w:val="004D5B07"/>
    <w:rsid w:val="004E3043"/>
    <w:rsid w:val="004F3ED1"/>
    <w:rsid w:val="00516F25"/>
    <w:rsid w:val="00521E16"/>
    <w:rsid w:val="00523698"/>
    <w:rsid w:val="00525A1A"/>
    <w:rsid w:val="005279CF"/>
    <w:rsid w:val="00533903"/>
    <w:rsid w:val="005348C4"/>
    <w:rsid w:val="005363F3"/>
    <w:rsid w:val="00536765"/>
    <w:rsid w:val="005412B8"/>
    <w:rsid w:val="00560CC6"/>
    <w:rsid w:val="00561638"/>
    <w:rsid w:val="00561B5B"/>
    <w:rsid w:val="00561C70"/>
    <w:rsid w:val="0056598F"/>
    <w:rsid w:val="00566F48"/>
    <w:rsid w:val="00567D08"/>
    <w:rsid w:val="00572DFD"/>
    <w:rsid w:val="00576A4B"/>
    <w:rsid w:val="00591CC4"/>
    <w:rsid w:val="005941AB"/>
    <w:rsid w:val="0059607C"/>
    <w:rsid w:val="00597850"/>
    <w:rsid w:val="005B352D"/>
    <w:rsid w:val="005B4B5D"/>
    <w:rsid w:val="005B7821"/>
    <w:rsid w:val="005C10BF"/>
    <w:rsid w:val="005C1EE1"/>
    <w:rsid w:val="005C492F"/>
    <w:rsid w:val="005D2A64"/>
    <w:rsid w:val="005D3BAD"/>
    <w:rsid w:val="005E5221"/>
    <w:rsid w:val="005E7123"/>
    <w:rsid w:val="00603FBE"/>
    <w:rsid w:val="00605D4D"/>
    <w:rsid w:val="006066A9"/>
    <w:rsid w:val="00616CEA"/>
    <w:rsid w:val="00624FD5"/>
    <w:rsid w:val="0062688E"/>
    <w:rsid w:val="006310B4"/>
    <w:rsid w:val="00632989"/>
    <w:rsid w:val="006341B7"/>
    <w:rsid w:val="00634BD7"/>
    <w:rsid w:val="00640BC7"/>
    <w:rsid w:val="00640E6F"/>
    <w:rsid w:val="00644E98"/>
    <w:rsid w:val="00646703"/>
    <w:rsid w:val="00651D0C"/>
    <w:rsid w:val="006558F8"/>
    <w:rsid w:val="00657F68"/>
    <w:rsid w:val="00661028"/>
    <w:rsid w:val="00676634"/>
    <w:rsid w:val="00680B7B"/>
    <w:rsid w:val="006840C2"/>
    <w:rsid w:val="00687719"/>
    <w:rsid w:val="006945FC"/>
    <w:rsid w:val="00695EA4"/>
    <w:rsid w:val="006A0C13"/>
    <w:rsid w:val="006A47B5"/>
    <w:rsid w:val="006B0287"/>
    <w:rsid w:val="006B259C"/>
    <w:rsid w:val="006C6C78"/>
    <w:rsid w:val="006D0C67"/>
    <w:rsid w:val="006D3BBC"/>
    <w:rsid w:val="006D6125"/>
    <w:rsid w:val="006E0FCF"/>
    <w:rsid w:val="006F196D"/>
    <w:rsid w:val="006F1FD7"/>
    <w:rsid w:val="006F2D57"/>
    <w:rsid w:val="006F39B9"/>
    <w:rsid w:val="00700D00"/>
    <w:rsid w:val="00701294"/>
    <w:rsid w:val="00702B91"/>
    <w:rsid w:val="00706F50"/>
    <w:rsid w:val="007130E3"/>
    <w:rsid w:val="00722E28"/>
    <w:rsid w:val="00724D0F"/>
    <w:rsid w:val="0073630F"/>
    <w:rsid w:val="00740CFA"/>
    <w:rsid w:val="00745B68"/>
    <w:rsid w:val="00757CC5"/>
    <w:rsid w:val="007713E6"/>
    <w:rsid w:val="00775CA3"/>
    <w:rsid w:val="00777A00"/>
    <w:rsid w:val="00782213"/>
    <w:rsid w:val="00791327"/>
    <w:rsid w:val="007A1470"/>
    <w:rsid w:val="007A6E9B"/>
    <w:rsid w:val="007B077D"/>
    <w:rsid w:val="007B1127"/>
    <w:rsid w:val="007B2751"/>
    <w:rsid w:val="007B7670"/>
    <w:rsid w:val="007C03EF"/>
    <w:rsid w:val="007C04D2"/>
    <w:rsid w:val="007C22DB"/>
    <w:rsid w:val="007C7D57"/>
    <w:rsid w:val="007F594B"/>
    <w:rsid w:val="007F6524"/>
    <w:rsid w:val="007F690A"/>
    <w:rsid w:val="00800EA6"/>
    <w:rsid w:val="00801D56"/>
    <w:rsid w:val="008044C1"/>
    <w:rsid w:val="00820B78"/>
    <w:rsid w:val="00823161"/>
    <w:rsid w:val="00824F90"/>
    <w:rsid w:val="00836C1F"/>
    <w:rsid w:val="008402A8"/>
    <w:rsid w:val="008432F8"/>
    <w:rsid w:val="00844999"/>
    <w:rsid w:val="00857A61"/>
    <w:rsid w:val="00860F3E"/>
    <w:rsid w:val="00861517"/>
    <w:rsid w:val="008617E4"/>
    <w:rsid w:val="00861E63"/>
    <w:rsid w:val="0086247D"/>
    <w:rsid w:val="00862D31"/>
    <w:rsid w:val="00864F75"/>
    <w:rsid w:val="008763DB"/>
    <w:rsid w:val="00877F4B"/>
    <w:rsid w:val="008801B3"/>
    <w:rsid w:val="0089032C"/>
    <w:rsid w:val="0089083C"/>
    <w:rsid w:val="008915D0"/>
    <w:rsid w:val="00893617"/>
    <w:rsid w:val="0089390F"/>
    <w:rsid w:val="0089454A"/>
    <w:rsid w:val="00896C6C"/>
    <w:rsid w:val="008A0B71"/>
    <w:rsid w:val="008A596D"/>
    <w:rsid w:val="008A75D0"/>
    <w:rsid w:val="008A7D51"/>
    <w:rsid w:val="008B397E"/>
    <w:rsid w:val="008B5DE0"/>
    <w:rsid w:val="008B7149"/>
    <w:rsid w:val="008C2BB0"/>
    <w:rsid w:val="008C3A3E"/>
    <w:rsid w:val="008C5014"/>
    <w:rsid w:val="008C5713"/>
    <w:rsid w:val="008C5B2E"/>
    <w:rsid w:val="008D3FA0"/>
    <w:rsid w:val="008D6CF2"/>
    <w:rsid w:val="008D795F"/>
    <w:rsid w:val="008E01F1"/>
    <w:rsid w:val="008E0341"/>
    <w:rsid w:val="008E3C6B"/>
    <w:rsid w:val="008E70F2"/>
    <w:rsid w:val="00904547"/>
    <w:rsid w:val="009045CF"/>
    <w:rsid w:val="00911E2A"/>
    <w:rsid w:val="00924793"/>
    <w:rsid w:val="00925663"/>
    <w:rsid w:val="00930A72"/>
    <w:rsid w:val="009363F0"/>
    <w:rsid w:val="00942E01"/>
    <w:rsid w:val="00945379"/>
    <w:rsid w:val="00945610"/>
    <w:rsid w:val="0095492F"/>
    <w:rsid w:val="00967120"/>
    <w:rsid w:val="00975C88"/>
    <w:rsid w:val="00980FF0"/>
    <w:rsid w:val="009819DF"/>
    <w:rsid w:val="00987389"/>
    <w:rsid w:val="00993228"/>
    <w:rsid w:val="009957A1"/>
    <w:rsid w:val="009A1B99"/>
    <w:rsid w:val="009A7956"/>
    <w:rsid w:val="009B075E"/>
    <w:rsid w:val="009B0C55"/>
    <w:rsid w:val="009C4383"/>
    <w:rsid w:val="009D040B"/>
    <w:rsid w:val="009D526C"/>
    <w:rsid w:val="009F2941"/>
    <w:rsid w:val="009F444D"/>
    <w:rsid w:val="009F7976"/>
    <w:rsid w:val="00A0745A"/>
    <w:rsid w:val="00A24E56"/>
    <w:rsid w:val="00A3079F"/>
    <w:rsid w:val="00A32049"/>
    <w:rsid w:val="00A33169"/>
    <w:rsid w:val="00A36361"/>
    <w:rsid w:val="00A36BC7"/>
    <w:rsid w:val="00A37809"/>
    <w:rsid w:val="00A40903"/>
    <w:rsid w:val="00A43C8D"/>
    <w:rsid w:val="00A44271"/>
    <w:rsid w:val="00A5437F"/>
    <w:rsid w:val="00A555E2"/>
    <w:rsid w:val="00A562E9"/>
    <w:rsid w:val="00A65D27"/>
    <w:rsid w:val="00A65EE6"/>
    <w:rsid w:val="00A733D8"/>
    <w:rsid w:val="00A742D0"/>
    <w:rsid w:val="00A76C14"/>
    <w:rsid w:val="00A821CE"/>
    <w:rsid w:val="00A836A0"/>
    <w:rsid w:val="00A871FC"/>
    <w:rsid w:val="00A931B6"/>
    <w:rsid w:val="00A95CA6"/>
    <w:rsid w:val="00AA0152"/>
    <w:rsid w:val="00AA119E"/>
    <w:rsid w:val="00AB1FF5"/>
    <w:rsid w:val="00AB3608"/>
    <w:rsid w:val="00AB4C67"/>
    <w:rsid w:val="00AC7272"/>
    <w:rsid w:val="00AD3BD2"/>
    <w:rsid w:val="00AD55E6"/>
    <w:rsid w:val="00AE0564"/>
    <w:rsid w:val="00AE06F5"/>
    <w:rsid w:val="00AE135E"/>
    <w:rsid w:val="00AE2732"/>
    <w:rsid w:val="00AE78B2"/>
    <w:rsid w:val="00AF07C6"/>
    <w:rsid w:val="00B01461"/>
    <w:rsid w:val="00B01F01"/>
    <w:rsid w:val="00B07126"/>
    <w:rsid w:val="00B07FC3"/>
    <w:rsid w:val="00B11791"/>
    <w:rsid w:val="00B1547B"/>
    <w:rsid w:val="00B16118"/>
    <w:rsid w:val="00B1654A"/>
    <w:rsid w:val="00B219BF"/>
    <w:rsid w:val="00B2264C"/>
    <w:rsid w:val="00B23156"/>
    <w:rsid w:val="00B232A9"/>
    <w:rsid w:val="00B23B27"/>
    <w:rsid w:val="00B34D46"/>
    <w:rsid w:val="00B365C3"/>
    <w:rsid w:val="00B41AE8"/>
    <w:rsid w:val="00B43A8E"/>
    <w:rsid w:val="00B43D26"/>
    <w:rsid w:val="00B66A4F"/>
    <w:rsid w:val="00B66F03"/>
    <w:rsid w:val="00B72823"/>
    <w:rsid w:val="00B7390F"/>
    <w:rsid w:val="00B77088"/>
    <w:rsid w:val="00B84631"/>
    <w:rsid w:val="00B9561F"/>
    <w:rsid w:val="00BB0FBB"/>
    <w:rsid w:val="00BB362E"/>
    <w:rsid w:val="00BD1E8F"/>
    <w:rsid w:val="00BD7250"/>
    <w:rsid w:val="00BE5FA2"/>
    <w:rsid w:val="00BE682D"/>
    <w:rsid w:val="00BF1388"/>
    <w:rsid w:val="00BF1F55"/>
    <w:rsid w:val="00BF7929"/>
    <w:rsid w:val="00C02D01"/>
    <w:rsid w:val="00C1363F"/>
    <w:rsid w:val="00C200A8"/>
    <w:rsid w:val="00C24566"/>
    <w:rsid w:val="00C3054A"/>
    <w:rsid w:val="00C343E0"/>
    <w:rsid w:val="00C41974"/>
    <w:rsid w:val="00C44A7F"/>
    <w:rsid w:val="00C51A78"/>
    <w:rsid w:val="00C56622"/>
    <w:rsid w:val="00C72164"/>
    <w:rsid w:val="00C732D7"/>
    <w:rsid w:val="00C75D1E"/>
    <w:rsid w:val="00C7665A"/>
    <w:rsid w:val="00C800CA"/>
    <w:rsid w:val="00C905C1"/>
    <w:rsid w:val="00C90A56"/>
    <w:rsid w:val="00C911E6"/>
    <w:rsid w:val="00C927EE"/>
    <w:rsid w:val="00CA6914"/>
    <w:rsid w:val="00CB215D"/>
    <w:rsid w:val="00CB4491"/>
    <w:rsid w:val="00CB73C9"/>
    <w:rsid w:val="00CC45AC"/>
    <w:rsid w:val="00CD6A88"/>
    <w:rsid w:val="00CE02F8"/>
    <w:rsid w:val="00CE78FE"/>
    <w:rsid w:val="00CF17BA"/>
    <w:rsid w:val="00CF30E2"/>
    <w:rsid w:val="00CF4247"/>
    <w:rsid w:val="00CF4609"/>
    <w:rsid w:val="00CF754E"/>
    <w:rsid w:val="00CF756A"/>
    <w:rsid w:val="00D01DBF"/>
    <w:rsid w:val="00D02532"/>
    <w:rsid w:val="00D147EE"/>
    <w:rsid w:val="00D2038A"/>
    <w:rsid w:val="00D22334"/>
    <w:rsid w:val="00D22EE3"/>
    <w:rsid w:val="00D2796B"/>
    <w:rsid w:val="00D351EA"/>
    <w:rsid w:val="00D52C4C"/>
    <w:rsid w:val="00D607D4"/>
    <w:rsid w:val="00D73359"/>
    <w:rsid w:val="00D74E86"/>
    <w:rsid w:val="00D75C7A"/>
    <w:rsid w:val="00D76548"/>
    <w:rsid w:val="00D80CEA"/>
    <w:rsid w:val="00D835BB"/>
    <w:rsid w:val="00D83B06"/>
    <w:rsid w:val="00D85098"/>
    <w:rsid w:val="00D911D9"/>
    <w:rsid w:val="00D9366B"/>
    <w:rsid w:val="00D94975"/>
    <w:rsid w:val="00D94CCD"/>
    <w:rsid w:val="00D97CEE"/>
    <w:rsid w:val="00DA39C9"/>
    <w:rsid w:val="00DB1012"/>
    <w:rsid w:val="00DB134B"/>
    <w:rsid w:val="00DB4CC0"/>
    <w:rsid w:val="00DB664C"/>
    <w:rsid w:val="00DC1D73"/>
    <w:rsid w:val="00DC6EDF"/>
    <w:rsid w:val="00DD438A"/>
    <w:rsid w:val="00DD5369"/>
    <w:rsid w:val="00DE2781"/>
    <w:rsid w:val="00DE61FE"/>
    <w:rsid w:val="00DE691E"/>
    <w:rsid w:val="00DE73FA"/>
    <w:rsid w:val="00DE7F1D"/>
    <w:rsid w:val="00DF1177"/>
    <w:rsid w:val="00DF341A"/>
    <w:rsid w:val="00DF6FBC"/>
    <w:rsid w:val="00E110D6"/>
    <w:rsid w:val="00E139C3"/>
    <w:rsid w:val="00E16692"/>
    <w:rsid w:val="00E25C26"/>
    <w:rsid w:val="00E27B0D"/>
    <w:rsid w:val="00E32AD0"/>
    <w:rsid w:val="00E35032"/>
    <w:rsid w:val="00E44208"/>
    <w:rsid w:val="00E50D1D"/>
    <w:rsid w:val="00E51D7A"/>
    <w:rsid w:val="00E5427E"/>
    <w:rsid w:val="00E570FA"/>
    <w:rsid w:val="00E618ED"/>
    <w:rsid w:val="00E63AEF"/>
    <w:rsid w:val="00E63C26"/>
    <w:rsid w:val="00E6453D"/>
    <w:rsid w:val="00E65D55"/>
    <w:rsid w:val="00E71EF7"/>
    <w:rsid w:val="00E72C1D"/>
    <w:rsid w:val="00E741F8"/>
    <w:rsid w:val="00E818C2"/>
    <w:rsid w:val="00E8538A"/>
    <w:rsid w:val="00E910C4"/>
    <w:rsid w:val="00E92A98"/>
    <w:rsid w:val="00E9701A"/>
    <w:rsid w:val="00EA35DD"/>
    <w:rsid w:val="00EB0ECB"/>
    <w:rsid w:val="00EB5FB8"/>
    <w:rsid w:val="00EC1CDD"/>
    <w:rsid w:val="00EC2806"/>
    <w:rsid w:val="00EC2C14"/>
    <w:rsid w:val="00EC3384"/>
    <w:rsid w:val="00EC6039"/>
    <w:rsid w:val="00EC617D"/>
    <w:rsid w:val="00ED384D"/>
    <w:rsid w:val="00ED4C6D"/>
    <w:rsid w:val="00EE04A7"/>
    <w:rsid w:val="00EE1C38"/>
    <w:rsid w:val="00EE5B26"/>
    <w:rsid w:val="00EE763B"/>
    <w:rsid w:val="00EE7CA0"/>
    <w:rsid w:val="00EF6817"/>
    <w:rsid w:val="00F0119E"/>
    <w:rsid w:val="00F02676"/>
    <w:rsid w:val="00F0541E"/>
    <w:rsid w:val="00F11C76"/>
    <w:rsid w:val="00F11E29"/>
    <w:rsid w:val="00F138C2"/>
    <w:rsid w:val="00F16F5E"/>
    <w:rsid w:val="00F22A14"/>
    <w:rsid w:val="00F24116"/>
    <w:rsid w:val="00F244FC"/>
    <w:rsid w:val="00F358C9"/>
    <w:rsid w:val="00F36739"/>
    <w:rsid w:val="00F43745"/>
    <w:rsid w:val="00F52A8D"/>
    <w:rsid w:val="00F550EC"/>
    <w:rsid w:val="00F600BE"/>
    <w:rsid w:val="00F71E90"/>
    <w:rsid w:val="00F729B4"/>
    <w:rsid w:val="00F72E5C"/>
    <w:rsid w:val="00F7696E"/>
    <w:rsid w:val="00F76975"/>
    <w:rsid w:val="00F81FDA"/>
    <w:rsid w:val="00F861C6"/>
    <w:rsid w:val="00F94F79"/>
    <w:rsid w:val="00FA6960"/>
    <w:rsid w:val="00FB47FA"/>
    <w:rsid w:val="00FC2646"/>
    <w:rsid w:val="00FC6AEA"/>
    <w:rsid w:val="00FC742C"/>
    <w:rsid w:val="00FD37F1"/>
    <w:rsid w:val="00FE228E"/>
    <w:rsid w:val="00FE7726"/>
    <w:rsid w:val="00FF1C23"/>
    <w:rsid w:val="00FF1F9E"/>
    <w:rsid w:val="00FF3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7A3B4F-A316-45AE-9DAD-056AA058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3C8D"/>
    <w:pPr>
      <w:tabs>
        <w:tab w:val="center" w:pos="4680"/>
        <w:tab w:val="right" w:pos="9360"/>
      </w:tabs>
      <w:overflowPunct w:val="0"/>
      <w:autoSpaceDE w:val="0"/>
      <w:autoSpaceDN w:val="0"/>
      <w:adjustRightInd w:val="0"/>
      <w:textAlignment w:val="baseline"/>
    </w:pPr>
    <w:rPr>
      <w:sz w:val="20"/>
      <w:szCs w:val="20"/>
    </w:rPr>
  </w:style>
  <w:style w:type="character" w:customStyle="1" w:styleId="FooterChar">
    <w:name w:val="Footer Char"/>
    <w:basedOn w:val="DefaultParagraphFont"/>
    <w:link w:val="Footer"/>
    <w:uiPriority w:val="99"/>
    <w:rsid w:val="00A43C8D"/>
  </w:style>
  <w:style w:type="paragraph" w:styleId="ListParagraph">
    <w:name w:val="List Paragraph"/>
    <w:basedOn w:val="Normal"/>
    <w:uiPriority w:val="34"/>
    <w:qFormat/>
    <w:rsid w:val="00AA0152"/>
    <w:pPr>
      <w:ind w:left="720"/>
      <w:contextualSpacing/>
    </w:pPr>
    <w:rPr>
      <w:sz w:val="20"/>
      <w:szCs w:val="20"/>
    </w:rPr>
  </w:style>
  <w:style w:type="character" w:styleId="Strong">
    <w:name w:val="Strong"/>
    <w:basedOn w:val="DefaultParagraphFont"/>
    <w:qFormat/>
    <w:rsid w:val="00AA0152"/>
    <w:rPr>
      <w:b/>
      <w:bCs/>
    </w:rPr>
  </w:style>
  <w:style w:type="paragraph" w:styleId="BodyText">
    <w:name w:val="Body Text"/>
    <w:basedOn w:val="Normal"/>
    <w:link w:val="BodyTextChar"/>
    <w:unhideWhenUsed/>
    <w:rsid w:val="00A742D0"/>
    <w:pPr>
      <w:spacing w:line="360" w:lineRule="auto"/>
      <w:jc w:val="both"/>
    </w:pPr>
    <w:rPr>
      <w:rFonts w:ascii="Arial" w:hAnsi="Arial"/>
    </w:rPr>
  </w:style>
  <w:style w:type="character" w:customStyle="1" w:styleId="BodyTextChar">
    <w:name w:val="Body Text Char"/>
    <w:basedOn w:val="DefaultParagraphFont"/>
    <w:link w:val="BodyText"/>
    <w:rsid w:val="00A742D0"/>
    <w:rPr>
      <w:rFonts w:ascii="Arial" w:hAnsi="Arial"/>
      <w:sz w:val="24"/>
      <w:szCs w:val="24"/>
    </w:rPr>
  </w:style>
  <w:style w:type="paragraph" w:styleId="BalloonText">
    <w:name w:val="Balloon Text"/>
    <w:basedOn w:val="Normal"/>
    <w:link w:val="BalloonTextChar"/>
    <w:rsid w:val="00861E63"/>
    <w:rPr>
      <w:rFonts w:ascii="Tahoma" w:hAnsi="Tahoma" w:cs="Tahoma"/>
      <w:sz w:val="16"/>
      <w:szCs w:val="16"/>
    </w:rPr>
  </w:style>
  <w:style w:type="character" w:customStyle="1" w:styleId="BalloonTextChar">
    <w:name w:val="Balloon Text Char"/>
    <w:basedOn w:val="DefaultParagraphFont"/>
    <w:link w:val="BalloonText"/>
    <w:rsid w:val="00861E63"/>
    <w:rPr>
      <w:rFonts w:ascii="Tahoma" w:hAnsi="Tahoma" w:cs="Tahoma"/>
      <w:sz w:val="16"/>
      <w:szCs w:val="16"/>
    </w:rPr>
  </w:style>
  <w:style w:type="character" w:styleId="CommentReference">
    <w:name w:val="annotation reference"/>
    <w:basedOn w:val="DefaultParagraphFont"/>
    <w:rsid w:val="00B1547B"/>
    <w:rPr>
      <w:sz w:val="16"/>
      <w:szCs w:val="16"/>
    </w:rPr>
  </w:style>
  <w:style w:type="paragraph" w:styleId="CommentText">
    <w:name w:val="annotation text"/>
    <w:basedOn w:val="Normal"/>
    <w:link w:val="CommentTextChar"/>
    <w:rsid w:val="00B1547B"/>
    <w:rPr>
      <w:sz w:val="20"/>
      <w:szCs w:val="20"/>
    </w:rPr>
  </w:style>
  <w:style w:type="character" w:customStyle="1" w:styleId="CommentTextChar">
    <w:name w:val="Comment Text Char"/>
    <w:basedOn w:val="DefaultParagraphFont"/>
    <w:link w:val="CommentText"/>
    <w:rsid w:val="00B1547B"/>
  </w:style>
  <w:style w:type="paragraph" w:styleId="CommentSubject">
    <w:name w:val="annotation subject"/>
    <w:basedOn w:val="CommentText"/>
    <w:next w:val="CommentText"/>
    <w:link w:val="CommentSubjectChar"/>
    <w:rsid w:val="00B1547B"/>
    <w:rPr>
      <w:b/>
      <w:bCs/>
    </w:rPr>
  </w:style>
  <w:style w:type="character" w:customStyle="1" w:styleId="CommentSubjectChar">
    <w:name w:val="Comment Subject Char"/>
    <w:basedOn w:val="CommentTextChar"/>
    <w:link w:val="CommentSubject"/>
    <w:rsid w:val="00B154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F5466-4491-4A67-925B-28E35D98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891F0828</Template>
  <TotalTime>1</TotalTime>
  <Pages>13</Pages>
  <Words>3029</Words>
  <Characters>17562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20550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TeamMate Development</dc:creator>
  <cp:lastModifiedBy>Paulina Nunez</cp:lastModifiedBy>
  <cp:revision>2</cp:revision>
  <cp:lastPrinted>2017-01-13T15:51:00Z</cp:lastPrinted>
  <dcterms:created xsi:type="dcterms:W3CDTF">2017-01-17T17:51:00Z</dcterms:created>
  <dcterms:modified xsi:type="dcterms:W3CDTF">2017-01-17T17:51:00Z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